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Ind w:w="-601" w:type="dxa"/>
        <w:tblLook w:val="00A0"/>
      </w:tblPr>
      <w:tblGrid>
        <w:gridCol w:w="4820"/>
        <w:gridCol w:w="5954"/>
      </w:tblGrid>
      <w:tr w:rsidR="00D03D67" w:rsidRPr="00BD0C72" w:rsidTr="00DC35C1">
        <w:tc>
          <w:tcPr>
            <w:tcW w:w="4820" w:type="dxa"/>
          </w:tcPr>
          <w:p w:rsidR="00D03D67" w:rsidRPr="00BD0C72" w:rsidRDefault="00D03D67" w:rsidP="00041918">
            <w:pPr>
              <w:tabs>
                <w:tab w:val="center" w:pos="4320"/>
                <w:tab w:val="right" w:pos="8640"/>
              </w:tabs>
              <w:spacing w:after="0" w:line="240" w:lineRule="auto"/>
              <w:jc w:val="center"/>
              <w:rPr>
                <w:rFonts w:ascii="Times New Roman" w:hAnsi="Times New Roman"/>
                <w:sz w:val="26"/>
                <w:szCs w:val="26"/>
              </w:rPr>
            </w:pPr>
            <w:r w:rsidRPr="00BD0C72">
              <w:rPr>
                <w:rFonts w:ascii="Times New Roman" w:hAnsi="Times New Roman"/>
                <w:sz w:val="26"/>
                <w:szCs w:val="26"/>
              </w:rPr>
              <w:t>BỘ Y TẾ</w:t>
            </w:r>
          </w:p>
          <w:p w:rsidR="00D03D67" w:rsidRPr="00BD0C72" w:rsidRDefault="00D03D67" w:rsidP="00DC35C1">
            <w:pPr>
              <w:tabs>
                <w:tab w:val="center" w:pos="4320"/>
                <w:tab w:val="right" w:pos="8640"/>
              </w:tabs>
              <w:spacing w:after="0" w:line="240" w:lineRule="auto"/>
              <w:jc w:val="center"/>
              <w:rPr>
                <w:rFonts w:ascii="Times New Roman" w:hAnsi="Times New Roman"/>
                <w:b/>
                <w:sz w:val="26"/>
                <w:szCs w:val="26"/>
              </w:rPr>
            </w:pPr>
            <w:r w:rsidRPr="00BD0C72">
              <w:rPr>
                <w:rFonts w:ascii="Times New Roman" w:hAnsi="Times New Roman"/>
                <w:b/>
                <w:sz w:val="26"/>
                <w:szCs w:val="26"/>
              </w:rPr>
              <w:t>TRƯỜNG ĐẠI HỌC DƯỢC HÀ NỘI</w:t>
            </w:r>
          </w:p>
          <w:p w:rsidR="00D03D67" w:rsidRPr="00BD0C72" w:rsidRDefault="00D03D67" w:rsidP="00DC35C1">
            <w:pPr>
              <w:tabs>
                <w:tab w:val="center" w:pos="4320"/>
                <w:tab w:val="right" w:pos="8640"/>
              </w:tabs>
              <w:spacing w:after="0" w:line="240" w:lineRule="auto"/>
              <w:jc w:val="center"/>
              <w:rPr>
                <w:rFonts w:ascii="Times New Roman" w:hAnsi="Times New Roman"/>
              </w:rPr>
            </w:pPr>
            <w:r>
              <w:rPr>
                <w:noProof/>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72.1pt;margin-top:1.65pt;width:93.7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"/>
              </w:pict>
            </w:r>
          </w:p>
        </w:tc>
        <w:tc>
          <w:tcPr>
            <w:tcW w:w="5954" w:type="dxa"/>
          </w:tcPr>
          <w:p w:rsidR="00D03D67" w:rsidRPr="00BD0C72" w:rsidRDefault="00D03D67" w:rsidP="00DC35C1">
            <w:pPr>
              <w:tabs>
                <w:tab w:val="center" w:pos="4320"/>
                <w:tab w:val="right" w:pos="8640"/>
              </w:tabs>
              <w:spacing w:after="0" w:line="240" w:lineRule="auto"/>
              <w:jc w:val="center"/>
              <w:rPr>
                <w:rFonts w:ascii="Times New Roman" w:hAnsi="Times New Roman"/>
                <w:b/>
                <w:sz w:val="26"/>
                <w:szCs w:val="26"/>
              </w:rPr>
            </w:pPr>
            <w:r w:rsidRPr="00BD0C72">
              <w:rPr>
                <w:rFonts w:ascii="Times New Roman" w:hAnsi="Times New Roman"/>
                <w:b/>
                <w:sz w:val="26"/>
                <w:szCs w:val="26"/>
              </w:rPr>
              <w:t>CỘNG HÒA XÃ HỘI CHỦ NGHĨA VIỆT NAM</w:t>
            </w:r>
          </w:p>
          <w:p w:rsidR="00D03D67" w:rsidRPr="00BD0C72" w:rsidRDefault="00D03D67" w:rsidP="00DC35C1">
            <w:pPr>
              <w:tabs>
                <w:tab w:val="center" w:pos="4320"/>
                <w:tab w:val="right" w:pos="8640"/>
              </w:tabs>
              <w:spacing w:after="0" w:line="240" w:lineRule="auto"/>
              <w:jc w:val="center"/>
              <w:rPr>
                <w:rFonts w:ascii="Times New Roman" w:hAnsi="Times New Roman"/>
                <w:sz w:val="28"/>
                <w:szCs w:val="28"/>
              </w:rPr>
            </w:pPr>
            <w:r>
              <w:rPr>
                <w:noProof/>
              </w:rPr>
              <w:pict>
                <v:shape id="Straight Arrow Connector 2" o:spid="_x0000_s1027" type="#_x0000_t32" style="position:absolute;left:0;text-align:left;margin-left:55.75pt;margin-top:17.85pt;width:171.55pt;height:.6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"/>
              </w:pict>
            </w:r>
            <w:r w:rsidRPr="00BD0C72">
              <w:rPr>
                <w:rFonts w:ascii="Times New Roman" w:hAnsi="Times New Roman"/>
                <w:b/>
                <w:sz w:val="28"/>
                <w:szCs w:val="28"/>
              </w:rPr>
              <w:t>Độc lập – Tự do – Hạnh phúc</w:t>
            </w:r>
          </w:p>
        </w:tc>
      </w:tr>
      <w:tr w:rsidR="00D03D67" w:rsidRPr="00BD0C72" w:rsidTr="00DC35C1">
        <w:tc>
          <w:tcPr>
            <w:tcW w:w="4820" w:type="dxa"/>
          </w:tcPr>
          <w:p w:rsidR="00D03D67" w:rsidRPr="00BD0C72" w:rsidRDefault="00D03D67" w:rsidP="00107243">
            <w:pPr>
              <w:tabs>
                <w:tab w:val="center" w:pos="4320"/>
                <w:tab w:val="right" w:pos="8640"/>
              </w:tabs>
              <w:spacing w:after="0" w:line="240" w:lineRule="auto"/>
              <w:jc w:val="center"/>
              <w:rPr>
                <w:rFonts w:ascii="Times New Roman" w:hAnsi="Times New Roman"/>
                <w:sz w:val="26"/>
                <w:szCs w:val="26"/>
              </w:rPr>
            </w:pPr>
            <w:r w:rsidRPr="00BD0C72">
              <w:rPr>
                <w:rFonts w:ascii="Times New Roman" w:hAnsi="Times New Roman"/>
                <w:sz w:val="26"/>
                <w:szCs w:val="26"/>
              </w:rPr>
              <w:t>Số:  645/ QĐ-DHN</w:t>
            </w:r>
          </w:p>
        </w:tc>
        <w:tc>
          <w:tcPr>
            <w:tcW w:w="5954" w:type="dxa"/>
          </w:tcPr>
          <w:p w:rsidR="00D03D67" w:rsidRPr="00BD0C72" w:rsidRDefault="00D03D67" w:rsidP="00107243">
            <w:pPr>
              <w:tabs>
                <w:tab w:val="center" w:pos="4320"/>
                <w:tab w:val="right" w:pos="8640"/>
              </w:tabs>
              <w:spacing w:after="0" w:line="240" w:lineRule="auto"/>
              <w:jc w:val="center"/>
              <w:rPr>
                <w:rFonts w:ascii="Times New Roman" w:hAnsi="Times New Roman"/>
                <w:sz w:val="26"/>
                <w:szCs w:val="26"/>
              </w:rPr>
            </w:pPr>
            <w:r w:rsidRPr="00BD0C72">
              <w:rPr>
                <w:rFonts w:ascii="Times New Roman" w:hAnsi="Times New Roman"/>
                <w:i/>
                <w:sz w:val="26"/>
                <w:szCs w:val="26"/>
              </w:rPr>
              <w:t>Hà Nội, ngày  12 tháng  7  năm 2016</w:t>
            </w:r>
          </w:p>
        </w:tc>
      </w:tr>
    </w:tbl>
    <w:p w:rsidR="00D03D67" w:rsidRPr="00652E01" w:rsidRDefault="00D03D67" w:rsidP="003B5FC4">
      <w:pPr>
        <w:rPr>
          <w:sz w:val="28"/>
          <w:szCs w:val="28"/>
        </w:rPr>
      </w:pPr>
      <w:r>
        <w:rPr>
          <w:sz w:val="28"/>
          <w:szCs w:val="28"/>
        </w:rPr>
        <w:t xml:space="preserve">   </w:t>
      </w:r>
    </w:p>
    <w:p w:rsidR="00D03D67" w:rsidRPr="009D1F99" w:rsidRDefault="00D03D67" w:rsidP="003B5FC4">
      <w:pPr>
        <w:spacing w:after="0" w:line="240" w:lineRule="atLeast"/>
        <w:jc w:val="center"/>
        <w:rPr>
          <w:rFonts w:ascii="Times New Roman" w:hAnsi="Times New Roman"/>
          <w:b/>
          <w:bCs/>
          <w:sz w:val="30"/>
          <w:szCs w:val="30"/>
        </w:rPr>
      </w:pPr>
      <w:r w:rsidRPr="009D1F99">
        <w:rPr>
          <w:rFonts w:ascii="Times New Roman" w:hAnsi="Times New Roman"/>
          <w:b/>
          <w:bCs/>
          <w:sz w:val="30"/>
          <w:szCs w:val="30"/>
        </w:rPr>
        <w:t xml:space="preserve">QUYẾT ĐỊNH </w:t>
      </w:r>
    </w:p>
    <w:p w:rsidR="00D03D67" w:rsidRPr="00D80F29" w:rsidRDefault="00D03D67" w:rsidP="00305E2B">
      <w:pPr>
        <w:spacing w:after="0" w:line="240" w:lineRule="auto"/>
        <w:ind w:right="-158"/>
        <w:jc w:val="center"/>
        <w:rPr>
          <w:rFonts w:ascii="Times New Roman" w:hAnsi="Times New Roman"/>
          <w:b/>
          <w:sz w:val="26"/>
          <w:szCs w:val="26"/>
        </w:rPr>
      </w:pPr>
      <w:r w:rsidRPr="00D80F29">
        <w:rPr>
          <w:rFonts w:ascii="Times New Roman" w:hAnsi="Times New Roman"/>
          <w:b/>
          <w:sz w:val="26"/>
          <w:szCs w:val="26"/>
        </w:rPr>
        <w:t xml:space="preserve">Về việc phê duyệt kết quả </w:t>
      </w:r>
      <w:r>
        <w:rPr>
          <w:rFonts w:ascii="Times New Roman" w:hAnsi="Times New Roman"/>
          <w:b/>
          <w:sz w:val="26"/>
          <w:szCs w:val="26"/>
        </w:rPr>
        <w:t>lựa chọn nhà thầu</w:t>
      </w:r>
      <w:r w:rsidRPr="00D80F29">
        <w:rPr>
          <w:rFonts w:ascii="Times New Roman" w:hAnsi="Times New Roman"/>
          <w:b/>
          <w:sz w:val="26"/>
          <w:szCs w:val="26"/>
        </w:rPr>
        <w:t xml:space="preserve"> </w:t>
      </w:r>
    </w:p>
    <w:p w:rsidR="00D03D67" w:rsidRPr="00D80F29" w:rsidRDefault="00D03D67" w:rsidP="003B5FC4">
      <w:pPr>
        <w:spacing w:after="240"/>
        <w:jc w:val="center"/>
        <w:rPr>
          <w:rFonts w:ascii="Times New Roman" w:hAnsi="Times New Roman"/>
          <w:b/>
          <w:sz w:val="26"/>
          <w:szCs w:val="26"/>
        </w:rPr>
      </w:pPr>
      <w:r>
        <w:rPr>
          <w:noProof/>
        </w:rPr>
        <w:pict>
          <v:line id="Straight Connector 4" o:spid="_x0000_s1028" style="position:absolute;left:0;text-align:left;z-index:251660288;visibility:visible;mso-position-horizontal-relative:margin" from="145.8pt,18.4pt" to="313.6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rC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">
            <w10:wrap anchorx="margin"/>
          </v:line>
        </w:pict>
      </w:r>
      <w:r w:rsidRPr="00BB5FCC">
        <w:rPr>
          <w:rFonts w:ascii="Times New Roman" w:hAnsi="Times New Roman"/>
          <w:b/>
          <w:bCs/>
          <w:sz w:val="26"/>
          <w:szCs w:val="26"/>
        </w:rPr>
        <w:t xml:space="preserve"> </w:t>
      </w:r>
      <w:r w:rsidRPr="00CE22CC">
        <w:rPr>
          <w:rFonts w:ascii="Times New Roman" w:hAnsi="Times New Roman"/>
          <w:b/>
          <w:bCs/>
          <w:sz w:val="26"/>
          <w:szCs w:val="26"/>
        </w:rPr>
        <w:t xml:space="preserve">gói </w:t>
      </w:r>
      <w:r>
        <w:rPr>
          <w:rFonts w:ascii="Times New Roman" w:hAnsi="Times New Roman"/>
          <w:b/>
          <w:bCs/>
          <w:sz w:val="26"/>
          <w:szCs w:val="26"/>
        </w:rPr>
        <w:t xml:space="preserve">thầu </w:t>
      </w:r>
      <w:r w:rsidRPr="00CE22CC">
        <w:rPr>
          <w:rFonts w:ascii="Times New Roman" w:hAnsi="Times New Roman"/>
          <w:b/>
          <w:sz w:val="26"/>
          <w:szCs w:val="26"/>
        </w:rPr>
        <w:t>3. 20 danh mục thiết bị dược</w:t>
      </w:r>
      <w:r w:rsidRPr="00D80F29">
        <w:rPr>
          <w:rFonts w:ascii="Times New Roman" w:hAnsi="Times New Roman"/>
          <w:b/>
          <w:sz w:val="26"/>
          <w:szCs w:val="26"/>
        </w:rPr>
        <w:t xml:space="preserve"> </w:t>
      </w:r>
    </w:p>
    <w:p w:rsidR="00D03D67" w:rsidRPr="00D80F29" w:rsidRDefault="00D03D67" w:rsidP="002C4C44">
      <w:pPr>
        <w:spacing w:before="240" w:after="240"/>
        <w:jc w:val="center"/>
        <w:rPr>
          <w:rFonts w:ascii="Times New Roman" w:hAnsi="Times New Roman"/>
          <w:b/>
          <w:sz w:val="26"/>
          <w:szCs w:val="26"/>
          <w:lang w:val="pt-BR"/>
        </w:rPr>
      </w:pPr>
      <w:r w:rsidRPr="00D80F29">
        <w:rPr>
          <w:rFonts w:ascii="Times New Roman" w:hAnsi="Times New Roman"/>
          <w:b/>
          <w:sz w:val="26"/>
          <w:szCs w:val="26"/>
          <w:lang w:val="pt-BR"/>
        </w:rPr>
        <w:t>HIỆU TRƯỞNG TRƯỜNG ĐẠI HỌC DƯỢC HÀ NỘI</w:t>
      </w:r>
    </w:p>
    <w:p w:rsidR="00D03D67" w:rsidRPr="00736771" w:rsidRDefault="00D03D67" w:rsidP="00A82F0B">
      <w:pPr>
        <w:tabs>
          <w:tab w:val="left" w:pos="726"/>
        </w:tabs>
        <w:spacing w:before="120" w:after="0" w:line="240" w:lineRule="auto"/>
        <w:ind w:right="28"/>
        <w:jc w:val="both"/>
        <w:rPr>
          <w:rFonts w:ascii="Times New Roman" w:hAnsi="Times New Roman"/>
          <w:sz w:val="26"/>
          <w:szCs w:val="26"/>
          <w:lang w:val="de-DE"/>
        </w:rPr>
      </w:pPr>
      <w:r w:rsidRPr="00736771">
        <w:rPr>
          <w:rFonts w:ascii="Times New Roman" w:hAnsi="Times New Roman"/>
          <w:sz w:val="26"/>
          <w:szCs w:val="26"/>
          <w:lang w:val="de-DE"/>
        </w:rPr>
        <w:tab/>
        <w:t>Căn cứ Luật Đấu thầu số 43/2013/QH13 ngày 26/11/2013 của Quốc hội khóa 13;</w:t>
      </w:r>
    </w:p>
    <w:p w:rsidR="00D03D67" w:rsidRPr="00736771" w:rsidRDefault="00D03D67" w:rsidP="00A82F0B">
      <w:pPr>
        <w:tabs>
          <w:tab w:val="left" w:pos="726"/>
        </w:tabs>
        <w:spacing w:before="120" w:after="0" w:line="240" w:lineRule="auto"/>
        <w:ind w:right="28"/>
        <w:jc w:val="both"/>
        <w:rPr>
          <w:rFonts w:ascii="Times New Roman" w:hAnsi="Times New Roman"/>
          <w:sz w:val="26"/>
          <w:szCs w:val="26"/>
          <w:lang w:val="de-DE"/>
        </w:rPr>
      </w:pPr>
      <w:r w:rsidRPr="00736771">
        <w:rPr>
          <w:rFonts w:ascii="Times New Roman" w:hAnsi="Times New Roman"/>
          <w:sz w:val="26"/>
          <w:szCs w:val="26"/>
          <w:lang w:val="de-DE"/>
        </w:rPr>
        <w:tab/>
        <w:t>Căn cứ Nghị định 63/2014/NĐ-CP ngày 26/6/2014 của Chính phủ Quy định chi tiết thi hành một số điều của Luật Đấu thầu về lựa chọn nhà thầu;</w:t>
      </w:r>
    </w:p>
    <w:p w:rsidR="00D03D67" w:rsidRPr="00736771" w:rsidRDefault="00D03D67" w:rsidP="00A82F0B">
      <w:pPr>
        <w:spacing w:before="120" w:after="0" w:line="240" w:lineRule="auto"/>
        <w:ind w:firstLine="720"/>
        <w:jc w:val="both"/>
        <w:rPr>
          <w:rFonts w:ascii="Times New Roman" w:hAnsi="Times New Roman"/>
          <w:sz w:val="26"/>
          <w:szCs w:val="26"/>
          <w:lang w:val="pt-BR"/>
        </w:rPr>
      </w:pPr>
      <w:bookmarkStart w:id="0" w:name="OLE_LINK5"/>
      <w:bookmarkStart w:id="1" w:name="OLE_LINK6"/>
      <w:r w:rsidRPr="00736771">
        <w:rPr>
          <w:rFonts w:ascii="Times New Roman" w:hAnsi="Times New Roman"/>
          <w:sz w:val="26"/>
          <w:szCs w:val="26"/>
        </w:rPr>
        <w:t>Căn cứ Thông tư 58/2016/TT-BTC</w:t>
      </w:r>
      <w:r w:rsidRPr="00736771">
        <w:rPr>
          <w:rFonts w:ascii="Times New Roman" w:hAnsi="Times New Roman"/>
          <w:sz w:val="26"/>
          <w:szCs w:val="26"/>
          <w:lang w:val="pt-BR"/>
        </w:rPr>
        <w:t xml:space="preserve"> ngày 29/3/2016 của Bộ Tài chính Qui định chi tiết việc sử dụng vốn nhà nước để mua sắm tài sản nhằm duy trì hoạt động thường xuyên của cơ quan nhà nước, đơn vị thuộc lực lượng vũ trang nhân dân, đơnn vị sự nghiệp công lập, tổ chức chính trị, tổ chức chính trị - xã hội, tổ chức chính trị xã hội - nghề nghiệp, tổ chức xã hội, tổ chức xã hội - nghề nghiệp;</w:t>
      </w:r>
    </w:p>
    <w:p w:rsidR="00D03D67" w:rsidRPr="00736771" w:rsidRDefault="00D03D67" w:rsidP="00A82F0B">
      <w:pPr>
        <w:spacing w:before="120" w:after="0" w:line="240" w:lineRule="auto"/>
        <w:ind w:firstLine="720"/>
        <w:jc w:val="both"/>
        <w:rPr>
          <w:rFonts w:ascii="Times New Roman" w:hAnsi="Times New Roman"/>
          <w:sz w:val="26"/>
          <w:szCs w:val="26"/>
        </w:rPr>
      </w:pPr>
      <w:r w:rsidRPr="00736771">
        <w:rPr>
          <w:rFonts w:ascii="Times New Roman" w:hAnsi="Times New Roman"/>
          <w:sz w:val="26"/>
          <w:szCs w:val="26"/>
        </w:rPr>
        <w:t>Căn cứ Quyết định số 828/BYT-QĐ ngày 29/9/1961 của Bộ Y tế về việc thành lập Trường Đại học Dược Hà Nội;</w:t>
      </w:r>
    </w:p>
    <w:p w:rsidR="00D03D67" w:rsidRPr="00736771" w:rsidRDefault="00D03D67" w:rsidP="00A82F0B">
      <w:pPr>
        <w:spacing w:before="120" w:after="0" w:line="240" w:lineRule="auto"/>
        <w:ind w:firstLine="720"/>
        <w:jc w:val="both"/>
        <w:rPr>
          <w:rFonts w:ascii="Times New Roman" w:hAnsi="Times New Roman"/>
          <w:sz w:val="26"/>
          <w:szCs w:val="26"/>
        </w:rPr>
      </w:pPr>
      <w:r w:rsidRPr="00736771">
        <w:rPr>
          <w:rFonts w:ascii="Times New Roman" w:hAnsi="Times New Roman"/>
          <w:sz w:val="26"/>
          <w:szCs w:val="26"/>
        </w:rPr>
        <w:t>Căn cứ Quyết định số 5618/QĐ-BYT ngày 31/12/2015 của Bộ Y tế về việc giao dự toán thu, chi NSNN năm 2016 cho Trường Đại học Dược Hà Nội;</w:t>
      </w:r>
    </w:p>
    <w:p w:rsidR="00D03D67" w:rsidRPr="00736771" w:rsidRDefault="00D03D67" w:rsidP="00A82F0B">
      <w:pPr>
        <w:spacing w:before="120" w:after="0" w:line="240" w:lineRule="auto"/>
        <w:ind w:left="180" w:firstLine="180"/>
        <w:jc w:val="both"/>
        <w:rPr>
          <w:rFonts w:ascii="Times New Roman" w:hAnsi="Times New Roman"/>
          <w:sz w:val="26"/>
          <w:szCs w:val="26"/>
        </w:rPr>
      </w:pPr>
      <w:r w:rsidRPr="00736771">
        <w:rPr>
          <w:rFonts w:ascii="Times New Roman" w:hAnsi="Times New Roman"/>
          <w:sz w:val="26"/>
          <w:szCs w:val="26"/>
        </w:rPr>
        <w:tab/>
        <w:t>Căn cứ Quyết định số 1696/QĐ-BYT ngày99/5/2016 của Bộ Y tế về việc phê duyệt danh mục mua sắm, sửa chữa TSCĐ năm 2016 của Trường Đại học Dược Hà Nội;</w:t>
      </w:r>
    </w:p>
    <w:p w:rsidR="00D03D67" w:rsidRPr="00736771" w:rsidRDefault="00D03D67" w:rsidP="00A82F0B">
      <w:pPr>
        <w:spacing w:before="120" w:after="0" w:line="240" w:lineRule="auto"/>
        <w:ind w:firstLine="720"/>
        <w:jc w:val="both"/>
        <w:rPr>
          <w:rFonts w:ascii="Times New Roman" w:hAnsi="Times New Roman"/>
          <w:sz w:val="26"/>
          <w:szCs w:val="26"/>
        </w:rPr>
      </w:pPr>
      <w:r w:rsidRPr="00736771">
        <w:rPr>
          <w:rFonts w:ascii="Times New Roman" w:hAnsi="Times New Roman"/>
          <w:sz w:val="26"/>
          <w:szCs w:val="26"/>
          <w:lang w:val="vi-VN"/>
        </w:rPr>
        <w:t xml:space="preserve">Căn cứ Quyết định số </w:t>
      </w:r>
      <w:r w:rsidRPr="00736771">
        <w:rPr>
          <w:rFonts w:ascii="Times New Roman" w:hAnsi="Times New Roman"/>
          <w:sz w:val="26"/>
          <w:szCs w:val="26"/>
        </w:rPr>
        <w:t>2437</w:t>
      </w:r>
      <w:r w:rsidRPr="00736771">
        <w:rPr>
          <w:rFonts w:ascii="Times New Roman" w:hAnsi="Times New Roman"/>
          <w:sz w:val="26"/>
          <w:szCs w:val="26"/>
          <w:lang w:val="vi-VN"/>
        </w:rPr>
        <w:t xml:space="preserve">/QĐ-BYT ngày </w:t>
      </w:r>
      <w:r w:rsidRPr="00736771">
        <w:rPr>
          <w:rFonts w:ascii="Times New Roman" w:hAnsi="Times New Roman"/>
          <w:sz w:val="26"/>
          <w:szCs w:val="26"/>
        </w:rPr>
        <w:t>09</w:t>
      </w:r>
      <w:r w:rsidRPr="00736771">
        <w:rPr>
          <w:rFonts w:ascii="Times New Roman" w:hAnsi="Times New Roman"/>
          <w:sz w:val="26"/>
          <w:szCs w:val="26"/>
          <w:lang w:val="vi-VN"/>
        </w:rPr>
        <w:t>/</w:t>
      </w:r>
      <w:r w:rsidRPr="00736771">
        <w:rPr>
          <w:rFonts w:ascii="Times New Roman" w:hAnsi="Times New Roman"/>
          <w:sz w:val="26"/>
          <w:szCs w:val="26"/>
        </w:rPr>
        <w:t>6</w:t>
      </w:r>
      <w:r w:rsidRPr="00736771">
        <w:rPr>
          <w:rFonts w:ascii="Times New Roman" w:hAnsi="Times New Roman"/>
          <w:sz w:val="26"/>
          <w:szCs w:val="26"/>
          <w:lang w:val="vi-VN"/>
        </w:rPr>
        <w:t>/201</w:t>
      </w:r>
      <w:r w:rsidRPr="00736771">
        <w:rPr>
          <w:rFonts w:ascii="Times New Roman" w:hAnsi="Times New Roman"/>
          <w:sz w:val="26"/>
          <w:szCs w:val="26"/>
        </w:rPr>
        <w:t>6</w:t>
      </w:r>
      <w:r w:rsidRPr="00736771">
        <w:rPr>
          <w:rFonts w:ascii="Times New Roman" w:hAnsi="Times New Roman"/>
          <w:sz w:val="26"/>
          <w:szCs w:val="26"/>
          <w:lang w:val="vi-VN"/>
        </w:rPr>
        <w:t xml:space="preserve"> của Bộ Y tế về việc </w:t>
      </w:r>
      <w:r w:rsidRPr="00736771">
        <w:rPr>
          <w:rFonts w:ascii="Times New Roman" w:hAnsi="Times New Roman"/>
          <w:sz w:val="26"/>
          <w:szCs w:val="26"/>
        </w:rPr>
        <w:t xml:space="preserve">phê </w:t>
      </w:r>
      <w:r w:rsidRPr="00736771">
        <w:rPr>
          <w:rFonts w:ascii="Times New Roman" w:hAnsi="Times New Roman"/>
          <w:sz w:val="26"/>
          <w:szCs w:val="26"/>
          <w:lang w:val="vi-VN"/>
        </w:rPr>
        <w:t xml:space="preserve">duyệt kế hoạch </w:t>
      </w:r>
      <w:r w:rsidRPr="00736771">
        <w:rPr>
          <w:rFonts w:ascii="Times New Roman" w:hAnsi="Times New Roman"/>
          <w:sz w:val="26"/>
          <w:szCs w:val="26"/>
        </w:rPr>
        <w:t>lựa chọn nhà</w:t>
      </w:r>
      <w:r w:rsidRPr="00736771">
        <w:rPr>
          <w:rFonts w:ascii="Times New Roman" w:hAnsi="Times New Roman"/>
          <w:sz w:val="26"/>
          <w:szCs w:val="26"/>
          <w:lang w:val="vi-VN"/>
        </w:rPr>
        <w:t xml:space="preserve"> thầu </w:t>
      </w:r>
      <w:r w:rsidRPr="00736771">
        <w:rPr>
          <w:rFonts w:ascii="Times New Roman" w:hAnsi="Times New Roman"/>
          <w:sz w:val="26"/>
          <w:szCs w:val="26"/>
        </w:rPr>
        <w:t>mua trang thiết bị bằng nguồn NSNN năm 2016 của Trường Đại học Dược Hà Nội;</w:t>
      </w:r>
    </w:p>
    <w:p w:rsidR="00D03D67" w:rsidRPr="00736771" w:rsidRDefault="00D03D67" w:rsidP="00A82F0B">
      <w:pPr>
        <w:spacing w:before="120" w:after="0" w:line="240" w:lineRule="auto"/>
        <w:ind w:right="-165" w:firstLine="567"/>
        <w:jc w:val="both"/>
        <w:rPr>
          <w:rFonts w:ascii="Times New Roman" w:hAnsi="Times New Roman"/>
          <w:sz w:val="26"/>
          <w:szCs w:val="26"/>
        </w:rPr>
      </w:pPr>
      <w:r w:rsidRPr="00736771">
        <w:rPr>
          <w:rFonts w:ascii="Times New Roman" w:hAnsi="Times New Roman"/>
          <w:sz w:val="26"/>
          <w:szCs w:val="26"/>
          <w:lang w:val="vi-VN"/>
        </w:rPr>
        <w:t xml:space="preserve">Căn cứ </w:t>
      </w:r>
      <w:r w:rsidRPr="00736771">
        <w:rPr>
          <w:rFonts w:ascii="Times New Roman" w:hAnsi="Times New Roman"/>
          <w:sz w:val="26"/>
          <w:szCs w:val="26"/>
        </w:rPr>
        <w:t xml:space="preserve">Quyết định số 567/QĐ- DHN ngày 15/6/2016 của Hiệu trưởng Trường Đại học Dược Hà Nội về việc phê duyệt hồ sơ </w:t>
      </w:r>
      <w:bookmarkEnd w:id="0"/>
      <w:bookmarkEnd w:id="1"/>
      <w:r>
        <w:rPr>
          <w:rFonts w:ascii="Times New Roman" w:hAnsi="Times New Roman"/>
          <w:sz w:val="26"/>
          <w:szCs w:val="26"/>
        </w:rPr>
        <w:t>mời</w:t>
      </w:r>
      <w:r w:rsidRPr="00736771">
        <w:rPr>
          <w:rFonts w:ascii="Times New Roman" w:hAnsi="Times New Roman"/>
          <w:sz w:val="26"/>
          <w:szCs w:val="26"/>
        </w:rPr>
        <w:t xml:space="preserve"> thầu; </w:t>
      </w:r>
    </w:p>
    <w:p w:rsidR="00D03D67" w:rsidRPr="00736771" w:rsidRDefault="00D03D67" w:rsidP="00A82F0B">
      <w:pPr>
        <w:spacing w:before="120" w:after="0" w:line="240" w:lineRule="auto"/>
        <w:ind w:right="-165" w:firstLine="567"/>
        <w:jc w:val="both"/>
        <w:rPr>
          <w:rFonts w:ascii="Times New Roman" w:hAnsi="Times New Roman"/>
          <w:sz w:val="26"/>
          <w:szCs w:val="26"/>
          <w:lang w:val="es-ES"/>
        </w:rPr>
      </w:pPr>
      <w:r w:rsidRPr="00736771">
        <w:rPr>
          <w:rFonts w:ascii="Times New Roman" w:hAnsi="Times New Roman"/>
          <w:sz w:val="26"/>
          <w:szCs w:val="26"/>
        </w:rPr>
        <w:t xml:space="preserve">Căn cứ Báo cáo đánh giá HSDT </w:t>
      </w:r>
      <w:r w:rsidRPr="00736771">
        <w:rPr>
          <w:rFonts w:ascii="Times New Roman" w:hAnsi="Times New Roman"/>
          <w:bCs/>
          <w:sz w:val="26"/>
          <w:szCs w:val="26"/>
        </w:rPr>
        <w:t>của tổ chuyên gia lựa chọn nhà thầu;</w:t>
      </w:r>
    </w:p>
    <w:p w:rsidR="00D03D67" w:rsidRPr="00736771" w:rsidRDefault="00D03D67" w:rsidP="00A82F0B">
      <w:pPr>
        <w:spacing w:before="120" w:after="0" w:line="240" w:lineRule="auto"/>
        <w:ind w:firstLine="539"/>
        <w:jc w:val="both"/>
        <w:rPr>
          <w:rFonts w:ascii="Times New Roman" w:hAnsi="Times New Roman"/>
          <w:sz w:val="26"/>
          <w:szCs w:val="26"/>
        </w:rPr>
      </w:pPr>
      <w:r w:rsidRPr="00736771">
        <w:rPr>
          <w:rFonts w:ascii="Times New Roman" w:hAnsi="Times New Roman"/>
          <w:sz w:val="26"/>
          <w:szCs w:val="26"/>
        </w:rPr>
        <w:t xml:space="preserve">Căn cứ Biên bản thương thảo hợp đồng giữa Trường Đại học Dược Hà Nội với </w:t>
      </w:r>
      <w:r w:rsidRPr="00736771">
        <w:rPr>
          <w:rFonts w:ascii="Times New Roman" w:hAnsi="Times New Roman"/>
          <w:iCs/>
          <w:sz w:val="26"/>
          <w:szCs w:val="26"/>
          <w:lang w:val="es-ES"/>
        </w:rPr>
        <w:t>Công ty cổ phần Vật tư và thiết bị ATI;</w:t>
      </w:r>
    </w:p>
    <w:p w:rsidR="00D03D67" w:rsidRPr="00736771" w:rsidRDefault="00D03D67" w:rsidP="00A82F0B">
      <w:pPr>
        <w:spacing w:before="120" w:after="0" w:line="240" w:lineRule="auto"/>
        <w:ind w:firstLine="539"/>
        <w:jc w:val="both"/>
        <w:rPr>
          <w:rFonts w:ascii="Times New Roman" w:hAnsi="Times New Roman"/>
          <w:b/>
          <w:bCs/>
          <w:sz w:val="26"/>
          <w:szCs w:val="26"/>
        </w:rPr>
      </w:pPr>
      <w:r w:rsidRPr="00736771">
        <w:rPr>
          <w:rFonts w:ascii="Times New Roman" w:hAnsi="Times New Roman"/>
          <w:bCs/>
          <w:sz w:val="26"/>
          <w:szCs w:val="26"/>
        </w:rPr>
        <w:t>Căn cứ báo cáo thẩm định kết quả lựa chọn nhà thầu của tổ thẩm định;</w:t>
      </w:r>
    </w:p>
    <w:p w:rsidR="00D03D67" w:rsidRPr="00736771" w:rsidRDefault="00D03D67" w:rsidP="00A82F0B">
      <w:pPr>
        <w:spacing w:before="120" w:after="0" w:line="240" w:lineRule="auto"/>
        <w:ind w:firstLine="539"/>
        <w:jc w:val="both"/>
        <w:rPr>
          <w:rFonts w:ascii="Times New Roman" w:hAnsi="Times New Roman"/>
          <w:sz w:val="26"/>
          <w:szCs w:val="26"/>
        </w:rPr>
      </w:pPr>
      <w:r w:rsidRPr="00736771">
        <w:rPr>
          <w:rFonts w:ascii="Times New Roman" w:hAnsi="Times New Roman"/>
          <w:sz w:val="26"/>
          <w:szCs w:val="26"/>
        </w:rPr>
        <w:t>Xét</w:t>
      </w:r>
      <w:r w:rsidRPr="00736771">
        <w:rPr>
          <w:rFonts w:ascii="Times New Roman" w:hAnsi="Times New Roman"/>
          <w:sz w:val="26"/>
          <w:szCs w:val="26"/>
          <w:lang w:val="vi-VN"/>
        </w:rPr>
        <w:t xml:space="preserve"> đề nghị của </w:t>
      </w:r>
      <w:r w:rsidRPr="00736771">
        <w:rPr>
          <w:rFonts w:ascii="Times New Roman" w:hAnsi="Times New Roman"/>
          <w:sz w:val="26"/>
          <w:szCs w:val="26"/>
        </w:rPr>
        <w:t>Trưởng Phòng Vật tư và Trang thiết bị,</w:t>
      </w:r>
    </w:p>
    <w:p w:rsidR="00D03D67" w:rsidRPr="00736771" w:rsidRDefault="00D03D67" w:rsidP="003B5FC4">
      <w:pPr>
        <w:pStyle w:val="BodyText2"/>
        <w:spacing w:line="300" w:lineRule="atLeast"/>
        <w:rPr>
          <w:rFonts w:ascii="Times New Roman" w:hAnsi="Times New Roman"/>
          <w:sz w:val="26"/>
          <w:szCs w:val="26"/>
          <w:lang w:val="vi-VN"/>
        </w:rPr>
      </w:pPr>
    </w:p>
    <w:p w:rsidR="00D03D67" w:rsidRPr="00736771" w:rsidRDefault="00D03D67" w:rsidP="003B5FC4">
      <w:pPr>
        <w:pStyle w:val="BodyText2"/>
        <w:spacing w:line="300" w:lineRule="atLeast"/>
        <w:rPr>
          <w:rFonts w:ascii="Times New Roman" w:hAnsi="Times New Roman"/>
          <w:sz w:val="26"/>
          <w:szCs w:val="26"/>
        </w:rPr>
      </w:pPr>
      <w:r w:rsidRPr="00736771">
        <w:rPr>
          <w:rFonts w:ascii="Times New Roman" w:hAnsi="Times New Roman"/>
          <w:sz w:val="26"/>
          <w:szCs w:val="26"/>
          <w:lang w:val="vi-VN"/>
        </w:rPr>
        <w:t>QUYẾT ĐỊNH:</w:t>
      </w:r>
    </w:p>
    <w:p w:rsidR="00D03D67" w:rsidRPr="00736771" w:rsidRDefault="00D03D67" w:rsidP="00736771">
      <w:pPr>
        <w:spacing w:before="240" w:after="0" w:line="300" w:lineRule="atLeast"/>
        <w:ind w:firstLine="720"/>
        <w:jc w:val="both"/>
        <w:rPr>
          <w:rFonts w:ascii="Times New Roman" w:hAnsi="Times New Roman"/>
          <w:sz w:val="26"/>
          <w:szCs w:val="26"/>
        </w:rPr>
      </w:pPr>
      <w:r w:rsidRPr="00736771">
        <w:rPr>
          <w:rFonts w:ascii="Times New Roman" w:hAnsi="Times New Roman"/>
          <w:b/>
          <w:sz w:val="26"/>
          <w:szCs w:val="26"/>
        </w:rPr>
        <w:t>Điều 1.</w:t>
      </w:r>
      <w:r w:rsidRPr="00736771">
        <w:rPr>
          <w:rFonts w:ascii="Times New Roman" w:hAnsi="Times New Roman"/>
          <w:sz w:val="26"/>
          <w:szCs w:val="26"/>
        </w:rPr>
        <w:t xml:space="preserve"> Phê duyệt </w:t>
      </w:r>
      <w:r w:rsidRPr="00736771">
        <w:rPr>
          <w:rFonts w:ascii="Times New Roman" w:hAnsi="Times New Roman"/>
          <w:bCs/>
          <w:sz w:val="26"/>
          <w:szCs w:val="26"/>
        </w:rPr>
        <w:t xml:space="preserve">kết quả lựa chọn nhà thầu </w:t>
      </w:r>
      <w:r w:rsidRPr="00736771">
        <w:rPr>
          <w:rFonts w:ascii="Times New Roman" w:hAnsi="Times New Roman"/>
          <w:sz w:val="26"/>
          <w:szCs w:val="26"/>
        </w:rPr>
        <w:t>gói thầu . 20 danh mục thiết bị dược như sau:</w:t>
      </w:r>
    </w:p>
    <w:p w:rsidR="00D03D67" w:rsidRPr="00736771" w:rsidRDefault="00D03D67" w:rsidP="00736771">
      <w:pPr>
        <w:pStyle w:val="ListParagraph"/>
        <w:numPr>
          <w:ilvl w:val="0"/>
          <w:numId w:val="22"/>
        </w:numPr>
        <w:spacing w:after="0" w:line="288" w:lineRule="auto"/>
        <w:ind w:right="-158"/>
        <w:jc w:val="both"/>
        <w:rPr>
          <w:rFonts w:ascii="Times New Roman" w:hAnsi="Times New Roman"/>
          <w:b/>
          <w:iCs/>
          <w:sz w:val="26"/>
          <w:szCs w:val="26"/>
        </w:rPr>
      </w:pPr>
      <w:r w:rsidRPr="00736771">
        <w:rPr>
          <w:rFonts w:ascii="Times New Roman" w:hAnsi="Times New Roman"/>
          <w:sz w:val="26"/>
          <w:szCs w:val="26"/>
        </w:rPr>
        <w:t xml:space="preserve">Tên nhà thầu trúng thầu: </w:t>
      </w:r>
      <w:r w:rsidRPr="00736771">
        <w:rPr>
          <w:rFonts w:ascii="Times New Roman" w:hAnsi="Times New Roman"/>
          <w:b/>
          <w:iCs/>
          <w:sz w:val="26"/>
          <w:szCs w:val="26"/>
          <w:lang w:val="es-ES"/>
        </w:rPr>
        <w:t>Công ty cổ phần Vật tư và thiết bị ATI</w:t>
      </w:r>
      <w:r w:rsidRPr="00736771">
        <w:rPr>
          <w:rFonts w:ascii="Times New Roman" w:hAnsi="Times New Roman"/>
          <w:b/>
          <w:bCs/>
          <w:sz w:val="26"/>
          <w:szCs w:val="26"/>
        </w:rPr>
        <w:t xml:space="preserve"> </w:t>
      </w:r>
    </w:p>
    <w:p w:rsidR="00D03D67" w:rsidRPr="00736771" w:rsidRDefault="00D03D67" w:rsidP="00736771">
      <w:pPr>
        <w:spacing w:after="0" w:line="288" w:lineRule="auto"/>
        <w:ind w:right="-158" w:firstLine="720"/>
        <w:jc w:val="both"/>
        <w:rPr>
          <w:rFonts w:ascii="Times New Roman" w:hAnsi="Times New Roman"/>
          <w:iCs/>
          <w:sz w:val="26"/>
          <w:szCs w:val="26"/>
        </w:rPr>
      </w:pPr>
      <w:r w:rsidRPr="00736771">
        <w:rPr>
          <w:rFonts w:ascii="Times New Roman" w:hAnsi="Times New Roman"/>
          <w:iCs/>
          <w:sz w:val="26"/>
          <w:szCs w:val="26"/>
        </w:rPr>
        <w:t xml:space="preserve">Địa chỉ: </w:t>
      </w:r>
      <w:r w:rsidRPr="00736771">
        <w:rPr>
          <w:rFonts w:ascii="Times New Roman" w:hAnsi="Times New Roman"/>
          <w:sz w:val="26"/>
          <w:szCs w:val="26"/>
          <w:lang w:val="de-DE"/>
        </w:rPr>
        <w:t xml:space="preserve">Số 9A, Tổ 52, </w:t>
      </w:r>
      <w:r w:rsidRPr="00736771">
        <w:rPr>
          <w:rFonts w:ascii="Times New Roman" w:hAnsi="Times New Roman"/>
          <w:iCs/>
          <w:sz w:val="26"/>
          <w:szCs w:val="26"/>
          <w:lang w:val="pl-PL"/>
        </w:rPr>
        <w:t>Phường Dịch Vọng Hậu, Quận Cầu Giấy, Hà Nội.</w:t>
      </w:r>
    </w:p>
    <w:p w:rsidR="00D03D67" w:rsidRPr="00736771" w:rsidRDefault="00D03D67" w:rsidP="00736771">
      <w:pPr>
        <w:pStyle w:val="ListParagraph"/>
        <w:numPr>
          <w:ilvl w:val="0"/>
          <w:numId w:val="22"/>
        </w:numPr>
        <w:spacing w:line="240" w:lineRule="atLeast"/>
        <w:jc w:val="both"/>
        <w:rPr>
          <w:rFonts w:ascii="Times New Roman" w:hAnsi="Times New Roman"/>
          <w:color w:val="FF0000"/>
          <w:sz w:val="26"/>
          <w:szCs w:val="26"/>
        </w:rPr>
      </w:pPr>
      <w:r w:rsidRPr="00736771">
        <w:rPr>
          <w:rFonts w:ascii="Times New Roman" w:hAnsi="Times New Roman"/>
          <w:sz w:val="26"/>
          <w:szCs w:val="26"/>
        </w:rPr>
        <w:t xml:space="preserve">Giá trúng thầu: </w:t>
      </w:r>
      <w:r w:rsidRPr="00736771">
        <w:rPr>
          <w:rFonts w:ascii="Times New Roman" w:hAnsi="Times New Roman"/>
          <w:b/>
          <w:bCs/>
          <w:sz w:val="26"/>
          <w:szCs w:val="26"/>
        </w:rPr>
        <w:t>6.028.635</w:t>
      </w:r>
      <w:r w:rsidRPr="00736771">
        <w:rPr>
          <w:rFonts w:ascii="Times New Roman" w:hAnsi="Times New Roman"/>
          <w:b/>
          <w:color w:val="000000"/>
          <w:sz w:val="26"/>
          <w:szCs w:val="26"/>
        </w:rPr>
        <w:t xml:space="preserve">.000 </w:t>
      </w:r>
      <w:r w:rsidRPr="00736771">
        <w:rPr>
          <w:rFonts w:ascii="Times New Roman" w:hAnsi="Times New Roman"/>
          <w:b/>
          <w:sz w:val="26"/>
          <w:szCs w:val="26"/>
        </w:rPr>
        <w:t>đ</w:t>
      </w:r>
      <w:r w:rsidRPr="00736771">
        <w:rPr>
          <w:rFonts w:ascii="Times New Roman" w:hAnsi="Times New Roman"/>
          <w:sz w:val="26"/>
          <w:szCs w:val="26"/>
        </w:rPr>
        <w:t xml:space="preserve">; </w:t>
      </w:r>
      <w:r w:rsidRPr="00736771">
        <w:rPr>
          <w:rFonts w:ascii="Times New Roman" w:hAnsi="Times New Roman"/>
          <w:b/>
          <w:i/>
          <w:sz w:val="26"/>
          <w:szCs w:val="26"/>
        </w:rPr>
        <w:t>(Bằng chữ: Sáu tỷ, không t</w:t>
      </w:r>
      <w:r>
        <w:rPr>
          <w:rFonts w:ascii="Times New Roman" w:hAnsi="Times New Roman"/>
          <w:b/>
          <w:i/>
          <w:sz w:val="26"/>
          <w:szCs w:val="26"/>
        </w:rPr>
        <w:t>r</w:t>
      </w:r>
      <w:r w:rsidRPr="00736771">
        <w:rPr>
          <w:rFonts w:ascii="Times New Roman" w:hAnsi="Times New Roman"/>
          <w:b/>
          <w:i/>
          <w:sz w:val="26"/>
          <w:szCs w:val="26"/>
        </w:rPr>
        <w:t>ăm hai mươi tám triệu, sáu trăm ba mươi lăm nghìn đồng chẵn ./.)</w:t>
      </w:r>
    </w:p>
    <w:p w:rsidR="00D03D67" w:rsidRPr="00736771" w:rsidRDefault="00D03D67" w:rsidP="00736771">
      <w:pPr>
        <w:pStyle w:val="ListParagraph"/>
        <w:numPr>
          <w:ilvl w:val="0"/>
          <w:numId w:val="22"/>
        </w:numPr>
        <w:spacing w:after="0" w:line="288" w:lineRule="auto"/>
        <w:ind w:right="-158"/>
        <w:jc w:val="both"/>
        <w:rPr>
          <w:rFonts w:ascii="Times New Roman" w:hAnsi="Times New Roman"/>
          <w:iCs/>
          <w:sz w:val="26"/>
          <w:szCs w:val="26"/>
        </w:rPr>
      </w:pPr>
      <w:r w:rsidRPr="00736771">
        <w:rPr>
          <w:rFonts w:ascii="Times New Roman" w:hAnsi="Times New Roman"/>
          <w:iCs/>
          <w:sz w:val="26"/>
          <w:szCs w:val="26"/>
        </w:rPr>
        <w:t>Loại hợp đồng: Trọn gói</w:t>
      </w:r>
    </w:p>
    <w:p w:rsidR="00D03D67" w:rsidRPr="00736771" w:rsidRDefault="00D03D67" w:rsidP="00736771">
      <w:pPr>
        <w:pStyle w:val="ListParagraph"/>
        <w:numPr>
          <w:ilvl w:val="0"/>
          <w:numId w:val="22"/>
        </w:numPr>
        <w:spacing w:after="0" w:line="288" w:lineRule="auto"/>
        <w:ind w:right="-158"/>
        <w:jc w:val="both"/>
        <w:rPr>
          <w:rFonts w:ascii="Times New Roman" w:hAnsi="Times New Roman"/>
          <w:sz w:val="26"/>
          <w:szCs w:val="26"/>
        </w:rPr>
      </w:pPr>
      <w:r w:rsidRPr="00736771">
        <w:rPr>
          <w:rFonts w:ascii="Times New Roman" w:hAnsi="Times New Roman"/>
          <w:iCs/>
          <w:sz w:val="26"/>
          <w:szCs w:val="26"/>
        </w:rPr>
        <w:t>Thời gian thực hiện hợp đồng: 120 ngày</w:t>
      </w:r>
    </w:p>
    <w:p w:rsidR="00D03D67" w:rsidRPr="00736771" w:rsidRDefault="00D03D67" w:rsidP="00736771">
      <w:pPr>
        <w:pStyle w:val="ListParagraph"/>
        <w:keepNext/>
        <w:numPr>
          <w:ilvl w:val="0"/>
          <w:numId w:val="22"/>
        </w:numPr>
        <w:spacing w:after="0" w:line="288" w:lineRule="auto"/>
        <w:outlineLvl w:val="1"/>
        <w:rPr>
          <w:rFonts w:ascii="Times New Roman" w:hAnsi="Times New Roman"/>
          <w:sz w:val="26"/>
          <w:szCs w:val="26"/>
        </w:rPr>
      </w:pPr>
      <w:r w:rsidRPr="00736771">
        <w:rPr>
          <w:rFonts w:ascii="Times New Roman" w:hAnsi="Times New Roman"/>
          <w:bCs/>
          <w:sz w:val="26"/>
          <w:szCs w:val="26"/>
        </w:rPr>
        <w:t>Nguồn kinh phí:</w:t>
      </w:r>
      <w:r w:rsidRPr="00736771">
        <w:rPr>
          <w:rFonts w:ascii="Times New Roman" w:hAnsi="Times New Roman"/>
          <w:sz w:val="26"/>
          <w:szCs w:val="26"/>
        </w:rPr>
        <w:t xml:space="preserve"> Nguồn NSNN chi không thường xuyên năm 2016</w:t>
      </w:r>
    </w:p>
    <w:p w:rsidR="00D03D67" w:rsidRPr="00736771" w:rsidRDefault="00D03D67" w:rsidP="00E5001D">
      <w:pPr>
        <w:spacing w:before="120" w:after="0" w:line="320" w:lineRule="atLeast"/>
        <w:ind w:left="360" w:right="-158"/>
        <w:jc w:val="center"/>
        <w:rPr>
          <w:rFonts w:ascii="Times New Roman" w:hAnsi="Times New Roman"/>
          <w:iCs/>
          <w:sz w:val="26"/>
          <w:szCs w:val="26"/>
        </w:rPr>
      </w:pPr>
      <w:r w:rsidRPr="00736771">
        <w:rPr>
          <w:rFonts w:ascii="Times New Roman" w:hAnsi="Times New Roman"/>
          <w:sz w:val="26"/>
          <w:szCs w:val="26"/>
        </w:rPr>
        <w:t>Phụ lục. Danh mục thiết bị trúng thầu chi tiết kèm theo.</w:t>
      </w:r>
    </w:p>
    <w:p w:rsidR="00D03D67" w:rsidRPr="00736771" w:rsidRDefault="00D03D67" w:rsidP="0029062B">
      <w:pPr>
        <w:spacing w:before="120" w:after="0" w:line="300" w:lineRule="atLeast"/>
        <w:ind w:right="-158" w:firstLine="720"/>
        <w:jc w:val="both"/>
        <w:rPr>
          <w:rFonts w:ascii="Times New Roman" w:hAnsi="Times New Roman"/>
          <w:sz w:val="26"/>
          <w:szCs w:val="26"/>
        </w:rPr>
      </w:pPr>
      <w:r w:rsidRPr="00736771">
        <w:rPr>
          <w:rFonts w:ascii="Times New Roman" w:hAnsi="Times New Roman"/>
          <w:b/>
          <w:iCs/>
          <w:sz w:val="26"/>
          <w:szCs w:val="26"/>
        </w:rPr>
        <w:t>Điều 2.</w:t>
      </w:r>
      <w:r w:rsidRPr="00736771">
        <w:rPr>
          <w:rFonts w:ascii="Times New Roman" w:hAnsi="Times New Roman"/>
          <w:iCs/>
          <w:sz w:val="26"/>
          <w:szCs w:val="26"/>
        </w:rPr>
        <w:t xml:space="preserve"> </w:t>
      </w:r>
      <w:r w:rsidRPr="00736771">
        <w:rPr>
          <w:rFonts w:ascii="Times New Roman" w:hAnsi="Times New Roman"/>
          <w:sz w:val="26"/>
          <w:szCs w:val="26"/>
        </w:rPr>
        <w:t xml:space="preserve">Giá trúng thầu là giá thành đã bao gồm tất cả các loại thuế: thuế GTGT và các loại thuế khác, phí, lệ phí theo luật định, lắp đặt, bảo hành, đào tạo và giao hàng tại Trường Đại học Dược Hà Nội đã được quy định tại hồ sơ </w:t>
      </w:r>
      <w:r>
        <w:rPr>
          <w:rFonts w:ascii="Times New Roman" w:hAnsi="Times New Roman"/>
          <w:sz w:val="26"/>
          <w:szCs w:val="26"/>
        </w:rPr>
        <w:t>mời thầu</w:t>
      </w:r>
      <w:r w:rsidRPr="00736771">
        <w:rPr>
          <w:rFonts w:ascii="Times New Roman" w:hAnsi="Times New Roman"/>
          <w:sz w:val="26"/>
          <w:szCs w:val="26"/>
        </w:rPr>
        <w:t>.</w:t>
      </w:r>
    </w:p>
    <w:p w:rsidR="00D03D67" w:rsidRPr="00736771" w:rsidRDefault="00D03D67" w:rsidP="00983B99">
      <w:pPr>
        <w:spacing w:before="120" w:after="0" w:line="300" w:lineRule="atLeast"/>
        <w:ind w:firstLine="720"/>
        <w:jc w:val="both"/>
        <w:rPr>
          <w:rFonts w:ascii="Times New Roman" w:hAnsi="Times New Roman"/>
          <w:b/>
          <w:iCs/>
          <w:sz w:val="26"/>
          <w:szCs w:val="26"/>
        </w:rPr>
      </w:pPr>
      <w:r w:rsidRPr="00736771">
        <w:rPr>
          <w:rFonts w:ascii="Times New Roman" w:hAnsi="Times New Roman"/>
          <w:b/>
          <w:bCs/>
          <w:sz w:val="26"/>
          <w:szCs w:val="26"/>
        </w:rPr>
        <w:t>Điều 3.</w:t>
      </w:r>
      <w:r w:rsidRPr="00736771">
        <w:rPr>
          <w:rFonts w:ascii="Times New Roman" w:hAnsi="Times New Roman"/>
          <w:sz w:val="26"/>
          <w:szCs w:val="26"/>
        </w:rPr>
        <w:t xml:space="preserve"> Hiệu trưởng Trường Đại học Dược Hà Nội có trách nhiệm ký kết hợp đồng mua trang thiết bị bằng nguồn NSNN với đơn vị trúng thầu được phê duyệt tại điều 1 theo đúng Luật Dân sự và Luật Thương mại, đúng các tiêu chuẩn quy định của hồ sơ yêu cầu, đảm bảo chất lượng, tiến độ và các quy định hiện hành của Nhà nước.</w:t>
      </w:r>
    </w:p>
    <w:p w:rsidR="00D03D67" w:rsidRPr="00736771" w:rsidRDefault="00D03D67" w:rsidP="00983B99">
      <w:pPr>
        <w:spacing w:before="120" w:after="0" w:line="300" w:lineRule="atLeast"/>
        <w:ind w:firstLine="720"/>
        <w:jc w:val="both"/>
        <w:rPr>
          <w:rFonts w:ascii="Times New Roman" w:hAnsi="Times New Roman"/>
          <w:iCs/>
          <w:sz w:val="26"/>
          <w:szCs w:val="26"/>
        </w:rPr>
      </w:pPr>
      <w:r w:rsidRPr="00736771">
        <w:rPr>
          <w:rFonts w:ascii="Times New Roman" w:hAnsi="Times New Roman"/>
          <w:b/>
          <w:iCs/>
          <w:sz w:val="26"/>
          <w:szCs w:val="26"/>
        </w:rPr>
        <w:t>Điều 4.</w:t>
      </w:r>
      <w:r w:rsidRPr="00736771">
        <w:rPr>
          <w:rFonts w:ascii="Times New Roman" w:hAnsi="Times New Roman"/>
          <w:iCs/>
          <w:sz w:val="26"/>
          <w:szCs w:val="26"/>
        </w:rPr>
        <w:t xml:space="preserve"> Quyết định này có hiệu lực từ ngày ký ban hành.</w:t>
      </w:r>
    </w:p>
    <w:p w:rsidR="00D03D67" w:rsidRPr="00736771" w:rsidRDefault="00D03D67" w:rsidP="00983B99">
      <w:pPr>
        <w:spacing w:before="120" w:after="0" w:line="300" w:lineRule="atLeast"/>
        <w:ind w:firstLine="720"/>
        <w:jc w:val="both"/>
        <w:rPr>
          <w:rFonts w:ascii="Times New Roman" w:hAnsi="Times New Roman"/>
          <w:sz w:val="26"/>
          <w:szCs w:val="26"/>
        </w:rPr>
      </w:pPr>
      <w:r w:rsidRPr="00736771">
        <w:rPr>
          <w:rFonts w:ascii="Times New Roman" w:hAnsi="Times New Roman"/>
          <w:b/>
          <w:bCs/>
          <w:sz w:val="26"/>
          <w:szCs w:val="26"/>
        </w:rPr>
        <w:t>Điều 5.</w:t>
      </w:r>
      <w:r w:rsidRPr="00736771">
        <w:rPr>
          <w:rFonts w:ascii="Times New Roman" w:hAnsi="Times New Roman"/>
          <w:sz w:val="26"/>
          <w:szCs w:val="26"/>
        </w:rPr>
        <w:t xml:space="preserve"> Các ông (bà) tổ trưởng tổ chuyên gia đấu thầu, trưởng phòng: Vật tư và Trang thiết bị, Tài chính kế toán và các đơn vị liên quan chịu trách nhiệm thi hành Quyết định này./.</w:t>
      </w:r>
    </w:p>
    <w:p w:rsidR="00D03D67" w:rsidRDefault="00D03D67" w:rsidP="003B5FC4">
      <w:pPr>
        <w:spacing w:after="0" w:line="280" w:lineRule="exact"/>
        <w:jc w:val="both"/>
        <w:rPr>
          <w:rFonts w:ascii="Times New Roman" w:hAnsi="Times New Roman"/>
          <w:b/>
          <w:iCs/>
          <w:sz w:val="26"/>
          <w:szCs w:val="26"/>
        </w:rPr>
      </w:pPr>
    </w:p>
    <w:p w:rsidR="00D03D67" w:rsidRPr="004C793A" w:rsidRDefault="00D03D67" w:rsidP="003B5FC4">
      <w:pPr>
        <w:spacing w:after="0" w:line="240" w:lineRule="atLeast"/>
        <w:jc w:val="both"/>
        <w:rPr>
          <w:rFonts w:ascii="Times New Roman" w:hAnsi="Times New Roman"/>
          <w:b/>
          <w:bCs/>
          <w:sz w:val="26"/>
          <w:szCs w:val="26"/>
        </w:rPr>
      </w:pPr>
      <w:r w:rsidRPr="00AA3D72">
        <w:rPr>
          <w:rFonts w:ascii="Times New Roman" w:hAnsi="Times New Roman"/>
          <w:b/>
          <w:bCs/>
          <w:i/>
          <w:iCs/>
          <w:sz w:val="24"/>
          <w:szCs w:val="24"/>
        </w:rPr>
        <w:t>Nơi nhận:</w:t>
      </w:r>
      <w:r w:rsidRPr="004C793A">
        <w:rPr>
          <w:rFonts w:ascii="Times New Roman" w:hAnsi="Times New Roman"/>
          <w:b/>
          <w:sz w:val="26"/>
          <w:szCs w:val="26"/>
        </w:rPr>
        <w:tab/>
      </w:r>
      <w:r w:rsidRPr="004C793A">
        <w:rPr>
          <w:rFonts w:ascii="Times New Roman" w:hAnsi="Times New Roman"/>
          <w:b/>
          <w:sz w:val="26"/>
          <w:szCs w:val="26"/>
        </w:rPr>
        <w:tab/>
      </w:r>
      <w:r w:rsidRPr="004C793A">
        <w:rPr>
          <w:rFonts w:ascii="Times New Roman" w:hAnsi="Times New Roman"/>
          <w:b/>
          <w:sz w:val="26"/>
          <w:szCs w:val="26"/>
        </w:rPr>
        <w:tab/>
      </w:r>
      <w:r w:rsidRPr="004C793A">
        <w:rPr>
          <w:rFonts w:ascii="Times New Roman" w:hAnsi="Times New Roman"/>
          <w:b/>
          <w:sz w:val="26"/>
          <w:szCs w:val="26"/>
        </w:rPr>
        <w:tab/>
      </w:r>
      <w:r w:rsidRPr="004C793A">
        <w:rPr>
          <w:rFonts w:ascii="Times New Roman" w:hAnsi="Times New Roman"/>
          <w:b/>
          <w:sz w:val="26"/>
          <w:szCs w:val="26"/>
        </w:rPr>
        <w:tab/>
        <w:t xml:space="preserve">                 </w:t>
      </w:r>
      <w:r w:rsidRPr="004C793A">
        <w:rPr>
          <w:rFonts w:ascii="Times New Roman" w:hAnsi="Times New Roman"/>
          <w:b/>
          <w:sz w:val="26"/>
          <w:szCs w:val="26"/>
        </w:rPr>
        <w:tab/>
        <w:t xml:space="preserve">           </w:t>
      </w:r>
      <w:r w:rsidRPr="004C793A">
        <w:rPr>
          <w:rFonts w:ascii="Times New Roman" w:hAnsi="Times New Roman"/>
          <w:b/>
          <w:bCs/>
          <w:sz w:val="26"/>
          <w:szCs w:val="26"/>
        </w:rPr>
        <w:t>HIỆU TRƯỞNG</w:t>
      </w:r>
    </w:p>
    <w:p w:rsidR="00D03D67" w:rsidRPr="004C793A" w:rsidRDefault="00D03D67" w:rsidP="00E5001D">
      <w:pPr>
        <w:spacing w:after="0" w:line="240" w:lineRule="atLeast"/>
        <w:jc w:val="both"/>
        <w:rPr>
          <w:rFonts w:ascii="Times New Roman" w:hAnsi="Times New Roman"/>
        </w:rPr>
      </w:pPr>
      <w:r w:rsidRPr="004C793A">
        <w:rPr>
          <w:rFonts w:ascii="Times New Roman" w:hAnsi="Times New Roman"/>
        </w:rPr>
        <w:t>- Như điều 5;</w:t>
      </w:r>
    </w:p>
    <w:p w:rsidR="00D03D67" w:rsidRPr="004C793A" w:rsidRDefault="00D03D67" w:rsidP="00E5001D">
      <w:pPr>
        <w:spacing w:after="0" w:line="240" w:lineRule="atLeast"/>
        <w:jc w:val="both"/>
        <w:rPr>
          <w:rFonts w:ascii="Times New Roman" w:hAnsi="Times New Roman"/>
        </w:rPr>
      </w:pPr>
      <w:r w:rsidRPr="004C793A">
        <w:rPr>
          <w:rFonts w:ascii="Times New Roman" w:hAnsi="Times New Roman"/>
        </w:rPr>
        <w:t>- Vụ</w:t>
      </w:r>
      <w:r>
        <w:rPr>
          <w:rFonts w:ascii="Times New Roman" w:hAnsi="Times New Roman"/>
        </w:rPr>
        <w:t xml:space="preserve"> KH-</w:t>
      </w:r>
      <w:r w:rsidRPr="004C793A">
        <w:rPr>
          <w:rFonts w:ascii="Times New Roman" w:hAnsi="Times New Roman"/>
        </w:rPr>
        <w:t>TC BYT (để b/cáo);</w:t>
      </w:r>
    </w:p>
    <w:p w:rsidR="00D03D67" w:rsidRPr="004C793A" w:rsidRDefault="00D03D67" w:rsidP="00E5001D">
      <w:pPr>
        <w:spacing w:after="0" w:line="240" w:lineRule="atLeast"/>
        <w:jc w:val="both"/>
        <w:rPr>
          <w:rFonts w:ascii="Times New Roman" w:hAnsi="Times New Roman"/>
        </w:rPr>
      </w:pPr>
      <w:r>
        <w:rPr>
          <w:rFonts w:ascii="Times New Roman" w:hAnsi="Times New Roman"/>
        </w:rPr>
        <w:t>- Lưu: V</w:t>
      </w:r>
      <w:r w:rsidRPr="004C793A">
        <w:rPr>
          <w:rFonts w:ascii="Times New Roman" w:hAnsi="Times New Roman"/>
        </w:rPr>
        <w:t>T, VT &amp; TTB.</w:t>
      </w:r>
    </w:p>
    <w:p w:rsidR="00D03D67" w:rsidRPr="004C793A" w:rsidRDefault="00D03D67" w:rsidP="003B5FC4">
      <w:pPr>
        <w:spacing w:after="0" w:line="240" w:lineRule="atLeast"/>
        <w:ind w:left="238"/>
        <w:jc w:val="both"/>
        <w:rPr>
          <w:rFonts w:ascii="Times New Roman" w:hAnsi="Times New Roman"/>
        </w:rPr>
      </w:pPr>
    </w:p>
    <w:p w:rsidR="00D03D67" w:rsidRDefault="00D03D67" w:rsidP="003B5FC4">
      <w:pPr>
        <w:pStyle w:val="Heading5"/>
        <w:spacing w:before="0" w:line="240" w:lineRule="atLeast"/>
        <w:rPr>
          <w:rFonts w:ascii="Times New Roman" w:hAnsi="Times New Roman"/>
          <w:sz w:val="24"/>
          <w:szCs w:val="24"/>
        </w:rPr>
      </w:pPr>
    </w:p>
    <w:p w:rsidR="00D03D67" w:rsidRPr="00D80F29" w:rsidRDefault="00D03D67" w:rsidP="00D80F29"/>
    <w:p w:rsidR="00D03D67" w:rsidRPr="004C793A" w:rsidRDefault="00D03D67" w:rsidP="003B5FC4">
      <w:pPr>
        <w:spacing w:after="0" w:line="240" w:lineRule="atLeast"/>
        <w:ind w:left="6480"/>
        <w:rPr>
          <w:rFonts w:ascii="Times New Roman" w:hAnsi="Times New Roman"/>
          <w:b/>
          <w:sz w:val="26"/>
          <w:szCs w:val="26"/>
        </w:rPr>
      </w:pPr>
      <w:r w:rsidRPr="004C793A">
        <w:rPr>
          <w:rFonts w:ascii="Times New Roman" w:hAnsi="Times New Roman"/>
          <w:b/>
          <w:sz w:val="26"/>
          <w:szCs w:val="26"/>
        </w:rPr>
        <w:t>Nguyễn Đăng Hòa</w:t>
      </w:r>
    </w:p>
    <w:p w:rsidR="00D03D67" w:rsidRDefault="00D03D67" w:rsidP="003B5FC4"/>
    <w:p w:rsidR="00D03D67" w:rsidRDefault="00D03D67" w:rsidP="00C949C6">
      <w:pPr>
        <w:spacing w:after="0" w:line="280" w:lineRule="exact"/>
        <w:jc w:val="both"/>
        <w:rPr>
          <w:rFonts w:ascii="Times New Roman" w:hAnsi="Times New Roman"/>
          <w:b/>
          <w:iCs/>
          <w:sz w:val="26"/>
          <w:szCs w:val="26"/>
        </w:rPr>
      </w:pPr>
    </w:p>
    <w:p w:rsidR="00D03D67" w:rsidRDefault="00D03D67" w:rsidP="00C949C6">
      <w:pPr>
        <w:spacing w:after="0" w:line="280" w:lineRule="exact"/>
        <w:jc w:val="both"/>
        <w:rPr>
          <w:rFonts w:ascii="Times New Roman" w:hAnsi="Times New Roman"/>
          <w:b/>
          <w:iCs/>
          <w:sz w:val="26"/>
          <w:szCs w:val="26"/>
        </w:rPr>
      </w:pPr>
    </w:p>
    <w:p w:rsidR="00D03D67" w:rsidRDefault="00D03D67" w:rsidP="00C949C6">
      <w:pPr>
        <w:spacing w:after="0" w:line="280" w:lineRule="exact"/>
        <w:jc w:val="both"/>
        <w:rPr>
          <w:rFonts w:ascii="Times New Roman" w:hAnsi="Times New Roman"/>
          <w:b/>
          <w:iCs/>
          <w:sz w:val="26"/>
          <w:szCs w:val="26"/>
        </w:rPr>
      </w:pPr>
    </w:p>
    <w:p w:rsidR="00D03D67" w:rsidRDefault="00D03D67" w:rsidP="00C949C6">
      <w:pPr>
        <w:spacing w:after="0" w:line="280" w:lineRule="exact"/>
        <w:jc w:val="both"/>
        <w:rPr>
          <w:rFonts w:ascii="Times New Roman" w:hAnsi="Times New Roman"/>
          <w:b/>
          <w:iCs/>
          <w:sz w:val="26"/>
          <w:szCs w:val="26"/>
        </w:rPr>
      </w:pPr>
    </w:p>
    <w:p w:rsidR="00D03D67" w:rsidRDefault="00D03D67" w:rsidP="00C949C6">
      <w:pPr>
        <w:spacing w:after="0" w:line="280" w:lineRule="exact"/>
        <w:jc w:val="both"/>
        <w:rPr>
          <w:rFonts w:ascii="Times New Roman" w:hAnsi="Times New Roman"/>
          <w:b/>
          <w:iCs/>
          <w:sz w:val="26"/>
          <w:szCs w:val="26"/>
        </w:rPr>
      </w:pPr>
    </w:p>
    <w:p w:rsidR="00D03D67" w:rsidRDefault="00D03D67" w:rsidP="00C949C6">
      <w:pPr>
        <w:spacing w:after="0" w:line="280" w:lineRule="exact"/>
        <w:jc w:val="both"/>
        <w:rPr>
          <w:rFonts w:ascii="Times New Roman" w:hAnsi="Times New Roman"/>
          <w:b/>
          <w:iCs/>
          <w:sz w:val="26"/>
          <w:szCs w:val="26"/>
        </w:rPr>
      </w:pPr>
    </w:p>
    <w:p w:rsidR="00D03D67" w:rsidRDefault="00D03D67" w:rsidP="00C949C6">
      <w:pPr>
        <w:spacing w:after="0" w:line="280" w:lineRule="exact"/>
        <w:jc w:val="both"/>
        <w:rPr>
          <w:rFonts w:ascii="Times New Roman" w:hAnsi="Times New Roman"/>
          <w:b/>
          <w:iCs/>
          <w:sz w:val="26"/>
          <w:szCs w:val="26"/>
        </w:rPr>
      </w:pPr>
    </w:p>
    <w:p w:rsidR="00D03D67" w:rsidRDefault="00D03D67" w:rsidP="00C949C6">
      <w:pPr>
        <w:spacing w:after="0" w:line="280" w:lineRule="exact"/>
        <w:jc w:val="both"/>
        <w:rPr>
          <w:rFonts w:ascii="Times New Roman" w:hAnsi="Times New Roman"/>
          <w:b/>
          <w:iCs/>
          <w:sz w:val="26"/>
          <w:szCs w:val="26"/>
        </w:rPr>
      </w:pPr>
    </w:p>
    <w:p w:rsidR="00D03D67" w:rsidRDefault="00D03D67" w:rsidP="00C949C6">
      <w:pPr>
        <w:spacing w:after="0" w:line="280" w:lineRule="exact"/>
        <w:jc w:val="both"/>
        <w:rPr>
          <w:rFonts w:ascii="Times New Roman" w:hAnsi="Times New Roman"/>
          <w:b/>
          <w:iCs/>
          <w:sz w:val="26"/>
          <w:szCs w:val="26"/>
        </w:rPr>
      </w:pPr>
    </w:p>
    <w:p w:rsidR="00D03D67" w:rsidRDefault="00D03D67" w:rsidP="00C949C6">
      <w:pPr>
        <w:spacing w:after="0" w:line="280" w:lineRule="exact"/>
        <w:jc w:val="both"/>
        <w:rPr>
          <w:rFonts w:ascii="Times New Roman" w:hAnsi="Times New Roman"/>
          <w:b/>
          <w:iCs/>
          <w:sz w:val="26"/>
          <w:szCs w:val="26"/>
        </w:rPr>
      </w:pPr>
    </w:p>
    <w:p w:rsidR="00D03D67" w:rsidRDefault="00D03D67" w:rsidP="00C949C6">
      <w:pPr>
        <w:spacing w:after="0" w:line="280" w:lineRule="exact"/>
        <w:jc w:val="both"/>
        <w:rPr>
          <w:rFonts w:ascii="Times New Roman" w:hAnsi="Times New Roman"/>
          <w:b/>
          <w:iCs/>
          <w:sz w:val="26"/>
          <w:szCs w:val="26"/>
        </w:rPr>
      </w:pPr>
    </w:p>
    <w:p w:rsidR="00D03D67" w:rsidRDefault="00D03D67" w:rsidP="00C949C6">
      <w:pPr>
        <w:spacing w:after="0" w:line="280" w:lineRule="exact"/>
        <w:jc w:val="both"/>
        <w:rPr>
          <w:rFonts w:ascii="Times New Roman" w:hAnsi="Times New Roman"/>
          <w:b/>
          <w:iCs/>
          <w:sz w:val="26"/>
          <w:szCs w:val="26"/>
        </w:rPr>
      </w:pPr>
    </w:p>
    <w:p w:rsidR="00D03D67" w:rsidRDefault="00D03D67" w:rsidP="00C949C6">
      <w:pPr>
        <w:spacing w:after="0" w:line="280" w:lineRule="exact"/>
        <w:jc w:val="both"/>
        <w:rPr>
          <w:rFonts w:ascii="Times New Roman" w:hAnsi="Times New Roman"/>
          <w:b/>
          <w:iCs/>
          <w:sz w:val="26"/>
          <w:szCs w:val="26"/>
        </w:rPr>
      </w:pPr>
    </w:p>
    <w:tbl>
      <w:tblPr>
        <w:tblW w:w="10774" w:type="dxa"/>
        <w:tblInd w:w="-601" w:type="dxa"/>
        <w:tblLook w:val="00A0"/>
      </w:tblPr>
      <w:tblGrid>
        <w:gridCol w:w="4820"/>
        <w:gridCol w:w="5954"/>
      </w:tblGrid>
      <w:tr w:rsidR="00D03D67" w:rsidRPr="00BD0C72" w:rsidTr="00C32FC5">
        <w:tc>
          <w:tcPr>
            <w:tcW w:w="4820" w:type="dxa"/>
          </w:tcPr>
          <w:p w:rsidR="00D03D67" w:rsidRPr="00BD0C72" w:rsidRDefault="00D03D67" w:rsidP="00C32FC5">
            <w:pPr>
              <w:tabs>
                <w:tab w:val="center" w:pos="4320"/>
                <w:tab w:val="right" w:pos="8640"/>
              </w:tabs>
              <w:spacing w:after="0" w:line="240" w:lineRule="auto"/>
              <w:jc w:val="center"/>
              <w:rPr>
                <w:rFonts w:ascii="Times New Roman" w:hAnsi="Times New Roman"/>
                <w:sz w:val="26"/>
                <w:szCs w:val="26"/>
              </w:rPr>
            </w:pPr>
            <w:r w:rsidRPr="00BD0C72">
              <w:rPr>
                <w:rFonts w:ascii="Times New Roman" w:hAnsi="Times New Roman"/>
                <w:sz w:val="26"/>
                <w:szCs w:val="26"/>
              </w:rPr>
              <w:t>BỘ Y TẾ</w:t>
            </w:r>
          </w:p>
          <w:p w:rsidR="00D03D67" w:rsidRPr="00BD0C72" w:rsidRDefault="00D03D67" w:rsidP="00C32FC5">
            <w:pPr>
              <w:tabs>
                <w:tab w:val="center" w:pos="4320"/>
                <w:tab w:val="right" w:pos="8640"/>
              </w:tabs>
              <w:spacing w:after="0" w:line="240" w:lineRule="auto"/>
              <w:jc w:val="center"/>
              <w:rPr>
                <w:rFonts w:ascii="Times New Roman" w:hAnsi="Times New Roman"/>
                <w:b/>
                <w:sz w:val="26"/>
                <w:szCs w:val="26"/>
              </w:rPr>
            </w:pPr>
            <w:r w:rsidRPr="00BD0C72">
              <w:rPr>
                <w:rFonts w:ascii="Times New Roman" w:hAnsi="Times New Roman"/>
                <w:b/>
                <w:sz w:val="26"/>
                <w:szCs w:val="26"/>
              </w:rPr>
              <w:t>TRƯỜNG ĐẠI HỌC DƯỢC HÀ NỘI</w:t>
            </w:r>
          </w:p>
          <w:p w:rsidR="00D03D67" w:rsidRPr="00BD0C72" w:rsidRDefault="00D03D67" w:rsidP="00C32FC5">
            <w:pPr>
              <w:tabs>
                <w:tab w:val="center" w:pos="4320"/>
                <w:tab w:val="right" w:pos="8640"/>
              </w:tabs>
              <w:spacing w:after="0" w:line="240" w:lineRule="auto"/>
              <w:jc w:val="center"/>
              <w:rPr>
                <w:rFonts w:ascii="Times New Roman" w:hAnsi="Times New Roman"/>
              </w:rPr>
            </w:pPr>
            <w:r>
              <w:rPr>
                <w:noProof/>
              </w:rPr>
              <w:pict>
                <v:shape id="Straight Arrow Connector 3" o:spid="_x0000_s1029" type="#_x0000_t32" style="position:absolute;left:0;text-align:left;margin-left:72.1pt;margin-top:1.65pt;width:93.7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VYV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"/>
              </w:pict>
            </w:r>
          </w:p>
        </w:tc>
        <w:tc>
          <w:tcPr>
            <w:tcW w:w="5954" w:type="dxa"/>
          </w:tcPr>
          <w:p w:rsidR="00D03D67" w:rsidRPr="00BD0C72" w:rsidRDefault="00D03D67" w:rsidP="00C32FC5">
            <w:pPr>
              <w:tabs>
                <w:tab w:val="center" w:pos="4320"/>
                <w:tab w:val="right" w:pos="8640"/>
              </w:tabs>
              <w:spacing w:after="0" w:line="240" w:lineRule="auto"/>
              <w:jc w:val="center"/>
              <w:rPr>
                <w:rFonts w:ascii="Times New Roman" w:hAnsi="Times New Roman"/>
                <w:b/>
                <w:sz w:val="26"/>
                <w:szCs w:val="26"/>
              </w:rPr>
            </w:pPr>
            <w:r w:rsidRPr="00BD0C72">
              <w:rPr>
                <w:rFonts w:ascii="Times New Roman" w:hAnsi="Times New Roman"/>
                <w:b/>
                <w:sz w:val="26"/>
                <w:szCs w:val="26"/>
              </w:rPr>
              <w:t>CỘNG HÒA XÃ HỘI CHỦ NGHĨA VIỆT NAM</w:t>
            </w:r>
          </w:p>
          <w:p w:rsidR="00D03D67" w:rsidRPr="00BD0C72" w:rsidRDefault="00D03D67" w:rsidP="00C32FC5">
            <w:pPr>
              <w:tabs>
                <w:tab w:val="center" w:pos="4320"/>
                <w:tab w:val="right" w:pos="8640"/>
              </w:tabs>
              <w:spacing w:after="0" w:line="240" w:lineRule="auto"/>
              <w:jc w:val="center"/>
              <w:rPr>
                <w:rFonts w:ascii="Times New Roman" w:hAnsi="Times New Roman"/>
                <w:sz w:val="28"/>
                <w:szCs w:val="28"/>
              </w:rPr>
            </w:pPr>
            <w:r>
              <w:rPr>
                <w:noProof/>
              </w:rPr>
              <w:pict>
                <v:shape id="Straight Arrow Connector 5" o:spid="_x0000_s1030" type="#_x0000_t32" style="position:absolute;left:0;text-align:left;margin-left:55.75pt;margin-top:17.85pt;width:171.55pt;height:.6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"/>
              </w:pict>
            </w:r>
            <w:r w:rsidRPr="00BD0C72">
              <w:rPr>
                <w:rFonts w:ascii="Times New Roman" w:hAnsi="Times New Roman"/>
                <w:b/>
                <w:sz w:val="28"/>
                <w:szCs w:val="28"/>
              </w:rPr>
              <w:t>Độc lập – Tự do – Hạnh phúc</w:t>
            </w:r>
          </w:p>
        </w:tc>
      </w:tr>
    </w:tbl>
    <w:p w:rsidR="00D03D67" w:rsidRDefault="00D03D67" w:rsidP="00921D9F">
      <w:pPr>
        <w:spacing w:after="0" w:line="288" w:lineRule="auto"/>
        <w:jc w:val="center"/>
        <w:rPr>
          <w:rFonts w:ascii="Times New Roman" w:hAnsi="Times New Roman"/>
          <w:b/>
          <w:sz w:val="26"/>
          <w:szCs w:val="26"/>
        </w:rPr>
      </w:pPr>
    </w:p>
    <w:p w:rsidR="00D03D67" w:rsidRPr="00921D9F" w:rsidRDefault="00D03D67" w:rsidP="00921D9F">
      <w:pPr>
        <w:spacing w:after="0" w:line="288" w:lineRule="auto"/>
        <w:jc w:val="center"/>
        <w:rPr>
          <w:rFonts w:ascii="Times New Roman" w:hAnsi="Times New Roman"/>
          <w:b/>
          <w:sz w:val="26"/>
          <w:szCs w:val="26"/>
        </w:rPr>
      </w:pPr>
      <w:r w:rsidRPr="00921D9F">
        <w:rPr>
          <w:rFonts w:ascii="Times New Roman" w:hAnsi="Times New Roman"/>
          <w:b/>
          <w:sz w:val="26"/>
          <w:szCs w:val="26"/>
        </w:rPr>
        <w:t>PHỤ LỤ</w:t>
      </w:r>
      <w:r>
        <w:rPr>
          <w:rFonts w:ascii="Times New Roman" w:hAnsi="Times New Roman"/>
          <w:b/>
          <w:sz w:val="26"/>
          <w:szCs w:val="26"/>
        </w:rPr>
        <w:t>C. DANH MỤC THIẾT BỊ TRÚNG THẦU</w:t>
      </w:r>
    </w:p>
    <w:p w:rsidR="00D03D67" w:rsidRPr="00921D9F" w:rsidRDefault="00D03D67" w:rsidP="00041918">
      <w:pPr>
        <w:keepNext/>
        <w:spacing w:after="0" w:line="288" w:lineRule="auto"/>
        <w:jc w:val="center"/>
        <w:outlineLvl w:val="1"/>
        <w:rPr>
          <w:rFonts w:ascii="Times New Roman" w:hAnsi="Times New Roman"/>
          <w:bCs/>
          <w:i/>
          <w:sz w:val="26"/>
          <w:szCs w:val="26"/>
          <w:lang w:val="pt-BR"/>
        </w:rPr>
      </w:pPr>
      <w:r w:rsidRPr="00921D9F">
        <w:rPr>
          <w:rFonts w:ascii="Times New Roman" w:hAnsi="Times New Roman"/>
          <w:i/>
          <w:sz w:val="26"/>
          <w:szCs w:val="26"/>
        </w:rPr>
        <w:t xml:space="preserve">(Kèm theo </w:t>
      </w:r>
      <w:r>
        <w:rPr>
          <w:rFonts w:ascii="Times New Roman" w:hAnsi="Times New Roman"/>
          <w:i/>
          <w:sz w:val="26"/>
          <w:szCs w:val="26"/>
        </w:rPr>
        <w:t xml:space="preserve">QĐ </w:t>
      </w:r>
      <w:r w:rsidRPr="00921D9F">
        <w:rPr>
          <w:rFonts w:ascii="Times New Roman" w:hAnsi="Times New Roman"/>
          <w:i/>
          <w:sz w:val="26"/>
          <w:szCs w:val="26"/>
          <w:lang w:val="vi-VN"/>
        </w:rPr>
        <w:t>số</w:t>
      </w:r>
      <w:r w:rsidRPr="00921D9F">
        <w:rPr>
          <w:rFonts w:ascii="Times New Roman" w:hAnsi="Times New Roman"/>
          <w:bCs/>
          <w:i/>
          <w:sz w:val="26"/>
          <w:szCs w:val="26"/>
          <w:lang w:val="pt-BR"/>
        </w:rPr>
        <w:t>:</w:t>
      </w:r>
      <w:r w:rsidRPr="00921D9F">
        <w:rPr>
          <w:sz w:val="26"/>
          <w:szCs w:val="26"/>
        </w:rPr>
        <w:t xml:space="preserve"> </w:t>
      </w:r>
      <w:r>
        <w:rPr>
          <w:rFonts w:ascii="Times New Roman" w:hAnsi="Times New Roman"/>
          <w:bCs/>
          <w:i/>
          <w:sz w:val="26"/>
          <w:szCs w:val="26"/>
          <w:lang w:val="pt-BR"/>
        </w:rPr>
        <w:t>645/QĐ-DHN ngày  12 /7/2016 của Trường Đại học Dược Hà Nội</w:t>
      </w:r>
      <w:r w:rsidRPr="00921D9F">
        <w:rPr>
          <w:rFonts w:ascii="Times New Roman" w:hAnsi="Times New Roman"/>
          <w:bCs/>
          <w:i/>
          <w:sz w:val="26"/>
          <w:szCs w:val="26"/>
          <w:lang w:val="pt-BR"/>
        </w:rPr>
        <w:t>)</w:t>
      </w:r>
    </w:p>
    <w:p w:rsidR="00D03D67" w:rsidRDefault="00D03D67" w:rsidP="00976711">
      <w:pPr>
        <w:keepNext/>
        <w:spacing w:after="0" w:line="288" w:lineRule="auto"/>
        <w:outlineLvl w:val="1"/>
        <w:rPr>
          <w:rFonts w:ascii="Times New Roman" w:hAnsi="Times New Roman"/>
          <w:bCs/>
          <w:i/>
          <w:sz w:val="26"/>
          <w:szCs w:val="26"/>
          <w:lang w:val="pt-BR"/>
        </w:rPr>
      </w:pPr>
      <w:r w:rsidRPr="00CE22CC">
        <w:rPr>
          <w:rFonts w:ascii="Times New Roman" w:hAnsi="Times New Roman"/>
          <w:b/>
          <w:bCs/>
          <w:sz w:val="26"/>
          <w:szCs w:val="26"/>
        </w:rPr>
        <w:t xml:space="preserve">gói </w:t>
      </w:r>
      <w:r w:rsidRPr="00CE22CC">
        <w:rPr>
          <w:rFonts w:ascii="Times New Roman" w:hAnsi="Times New Roman"/>
          <w:b/>
          <w:sz w:val="26"/>
          <w:szCs w:val="26"/>
        </w:rPr>
        <w:t>3. 20 danh mục thiết bị dược</w:t>
      </w:r>
    </w:p>
    <w:p w:rsidR="00D03D67" w:rsidRDefault="00D03D67" w:rsidP="000149E0">
      <w:pPr>
        <w:keepNext/>
        <w:spacing w:after="0" w:line="288" w:lineRule="auto"/>
        <w:jc w:val="right"/>
        <w:outlineLvl w:val="1"/>
        <w:rPr>
          <w:rFonts w:ascii="Times New Roman" w:hAnsi="Times New Roman"/>
          <w:bCs/>
          <w:i/>
          <w:sz w:val="26"/>
          <w:szCs w:val="26"/>
          <w:lang w:val="pt-BR"/>
        </w:rPr>
      </w:pPr>
      <w:r>
        <w:rPr>
          <w:rFonts w:ascii="Times New Roman" w:hAnsi="Times New Roman"/>
          <w:bCs/>
          <w:i/>
          <w:sz w:val="26"/>
          <w:szCs w:val="26"/>
          <w:lang w:val="pt-BR"/>
        </w:rPr>
        <w:t>Đơn vị tính: 1000 vnđ</w:t>
      </w:r>
    </w:p>
    <w:tbl>
      <w:tblPr>
        <w:tblW w:w="9913" w:type="dxa"/>
        <w:tblInd w:w="-147" w:type="dxa"/>
        <w:tblLayout w:type="fixed"/>
        <w:tblLook w:val="00A0"/>
      </w:tblPr>
      <w:tblGrid>
        <w:gridCol w:w="582"/>
        <w:gridCol w:w="10"/>
        <w:gridCol w:w="2504"/>
        <w:gridCol w:w="10"/>
        <w:gridCol w:w="840"/>
        <w:gridCol w:w="10"/>
        <w:gridCol w:w="697"/>
        <w:gridCol w:w="10"/>
        <w:gridCol w:w="1627"/>
        <w:gridCol w:w="16"/>
        <w:gridCol w:w="896"/>
        <w:gridCol w:w="10"/>
        <w:gridCol w:w="1265"/>
        <w:gridCol w:w="10"/>
        <w:gridCol w:w="1406"/>
        <w:gridCol w:w="10"/>
        <w:gridCol w:w="10"/>
      </w:tblGrid>
      <w:tr w:rsidR="00D03D67" w:rsidRPr="00BD0C72" w:rsidTr="00F43430">
        <w:trPr>
          <w:gridAfter w:val="1"/>
          <w:wAfter w:w="10" w:type="dxa"/>
          <w:trHeight w:val="630"/>
        </w:trPr>
        <w:tc>
          <w:tcPr>
            <w:tcW w:w="592" w:type="dxa"/>
            <w:gridSpan w:val="2"/>
            <w:tcBorders>
              <w:top w:val="single" w:sz="4" w:space="0" w:color="auto"/>
              <w:left w:val="single" w:sz="4" w:space="0" w:color="auto"/>
              <w:bottom w:val="single" w:sz="4" w:space="0" w:color="auto"/>
              <w:right w:val="single" w:sz="4" w:space="0" w:color="auto"/>
            </w:tcBorders>
          </w:tcPr>
          <w:p w:rsidR="00D03D67" w:rsidRPr="00F43430" w:rsidRDefault="00D03D67" w:rsidP="00C32FC5">
            <w:pPr>
              <w:spacing w:after="0" w:line="240" w:lineRule="auto"/>
              <w:jc w:val="center"/>
              <w:rPr>
                <w:rFonts w:ascii="Times New Roman" w:hAnsi="Times New Roman"/>
                <w:b/>
                <w:bCs/>
                <w:sz w:val="24"/>
                <w:szCs w:val="24"/>
              </w:rPr>
            </w:pPr>
            <w:r w:rsidRPr="00F43430">
              <w:rPr>
                <w:rFonts w:ascii="Times New Roman" w:hAnsi="Times New Roman"/>
                <w:b/>
                <w:bCs/>
                <w:sz w:val="24"/>
                <w:szCs w:val="24"/>
              </w:rPr>
              <w:t>Số tt</w:t>
            </w:r>
          </w:p>
        </w:tc>
        <w:tc>
          <w:tcPr>
            <w:tcW w:w="2517" w:type="dxa"/>
            <w:gridSpan w:val="2"/>
            <w:tcBorders>
              <w:top w:val="single" w:sz="4" w:space="0" w:color="auto"/>
              <w:left w:val="nil"/>
              <w:bottom w:val="single" w:sz="4" w:space="0" w:color="auto"/>
              <w:right w:val="single" w:sz="4" w:space="0" w:color="auto"/>
            </w:tcBorders>
          </w:tcPr>
          <w:p w:rsidR="00D03D67" w:rsidRPr="00F43430" w:rsidRDefault="00D03D67" w:rsidP="00C32FC5">
            <w:pPr>
              <w:spacing w:after="0" w:line="240" w:lineRule="auto"/>
              <w:jc w:val="center"/>
              <w:rPr>
                <w:rFonts w:ascii="Times New Roman" w:hAnsi="Times New Roman"/>
                <w:b/>
                <w:bCs/>
                <w:sz w:val="24"/>
                <w:szCs w:val="24"/>
              </w:rPr>
            </w:pPr>
            <w:r w:rsidRPr="00F43430">
              <w:rPr>
                <w:rFonts w:ascii="Times New Roman" w:hAnsi="Times New Roman"/>
                <w:b/>
                <w:bCs/>
                <w:sz w:val="24"/>
                <w:szCs w:val="24"/>
              </w:rPr>
              <w:t>Tên TB</w:t>
            </w:r>
          </w:p>
        </w:tc>
        <w:tc>
          <w:tcPr>
            <w:tcW w:w="851" w:type="dxa"/>
            <w:gridSpan w:val="2"/>
            <w:tcBorders>
              <w:top w:val="single" w:sz="4" w:space="0" w:color="auto"/>
              <w:left w:val="nil"/>
              <w:bottom w:val="single" w:sz="4" w:space="0" w:color="auto"/>
              <w:right w:val="single" w:sz="4" w:space="0" w:color="auto"/>
            </w:tcBorders>
          </w:tcPr>
          <w:p w:rsidR="00D03D67" w:rsidRPr="00F43430" w:rsidRDefault="00D03D67" w:rsidP="00C32FC5">
            <w:pPr>
              <w:spacing w:after="0" w:line="240" w:lineRule="auto"/>
              <w:rPr>
                <w:rFonts w:ascii="Times New Roman" w:hAnsi="Times New Roman"/>
                <w:b/>
                <w:bCs/>
                <w:sz w:val="24"/>
                <w:szCs w:val="24"/>
              </w:rPr>
            </w:pPr>
            <w:r w:rsidRPr="00F43430">
              <w:rPr>
                <w:rFonts w:ascii="Times New Roman" w:hAnsi="Times New Roman"/>
                <w:b/>
                <w:bCs/>
                <w:sz w:val="24"/>
                <w:szCs w:val="24"/>
              </w:rPr>
              <w:t>Đ.vị</w:t>
            </w:r>
          </w:p>
        </w:tc>
        <w:tc>
          <w:tcPr>
            <w:tcW w:w="708" w:type="dxa"/>
            <w:gridSpan w:val="2"/>
            <w:tcBorders>
              <w:top w:val="single" w:sz="4" w:space="0" w:color="auto"/>
              <w:left w:val="nil"/>
              <w:bottom w:val="single" w:sz="4" w:space="0" w:color="auto"/>
              <w:right w:val="single" w:sz="4" w:space="0" w:color="auto"/>
            </w:tcBorders>
          </w:tcPr>
          <w:p w:rsidR="00D03D67" w:rsidRPr="00F43430" w:rsidRDefault="00D03D67" w:rsidP="00C32FC5">
            <w:pPr>
              <w:spacing w:after="0" w:line="240" w:lineRule="auto"/>
              <w:jc w:val="center"/>
              <w:rPr>
                <w:rFonts w:ascii="Times New Roman" w:hAnsi="Times New Roman"/>
                <w:b/>
                <w:bCs/>
                <w:sz w:val="24"/>
                <w:szCs w:val="24"/>
              </w:rPr>
            </w:pPr>
            <w:r w:rsidRPr="00F43430">
              <w:rPr>
                <w:rFonts w:ascii="Times New Roman" w:hAnsi="Times New Roman"/>
                <w:b/>
                <w:bCs/>
                <w:sz w:val="24"/>
                <w:szCs w:val="24"/>
              </w:rPr>
              <w:t>s.lg</w:t>
            </w:r>
          </w:p>
        </w:tc>
        <w:tc>
          <w:tcPr>
            <w:tcW w:w="1645" w:type="dxa"/>
            <w:gridSpan w:val="2"/>
            <w:tcBorders>
              <w:top w:val="single" w:sz="4" w:space="0" w:color="auto"/>
              <w:left w:val="nil"/>
              <w:bottom w:val="single" w:sz="4" w:space="0" w:color="auto"/>
              <w:right w:val="single" w:sz="4" w:space="0" w:color="auto"/>
            </w:tcBorders>
            <w:vAlign w:val="center"/>
          </w:tcPr>
          <w:p w:rsidR="00D03D67" w:rsidRPr="00F43430" w:rsidRDefault="00D03D67" w:rsidP="00C32FC5">
            <w:pPr>
              <w:spacing w:after="0" w:line="240" w:lineRule="auto"/>
              <w:jc w:val="center"/>
              <w:rPr>
                <w:rFonts w:ascii="Times New Roman" w:hAnsi="Times New Roman"/>
                <w:b/>
                <w:bCs/>
                <w:sz w:val="24"/>
                <w:szCs w:val="24"/>
              </w:rPr>
            </w:pPr>
            <w:r w:rsidRPr="00F43430">
              <w:rPr>
                <w:rFonts w:ascii="Times New Roman" w:hAnsi="Times New Roman"/>
                <w:b/>
                <w:bCs/>
                <w:sz w:val="24"/>
                <w:szCs w:val="24"/>
              </w:rPr>
              <w:t>Model, Hãng sx</w:t>
            </w:r>
          </w:p>
        </w:tc>
        <w:tc>
          <w:tcPr>
            <w:tcW w:w="907" w:type="dxa"/>
            <w:gridSpan w:val="2"/>
            <w:tcBorders>
              <w:top w:val="single" w:sz="4" w:space="0" w:color="auto"/>
              <w:left w:val="nil"/>
              <w:bottom w:val="single" w:sz="4" w:space="0" w:color="auto"/>
              <w:right w:val="single" w:sz="4" w:space="0" w:color="auto"/>
            </w:tcBorders>
            <w:vAlign w:val="center"/>
          </w:tcPr>
          <w:p w:rsidR="00D03D67" w:rsidRPr="00F43430" w:rsidRDefault="00D03D67" w:rsidP="00C32FC5">
            <w:pPr>
              <w:spacing w:after="0" w:line="240" w:lineRule="auto"/>
              <w:jc w:val="center"/>
              <w:rPr>
                <w:rFonts w:ascii="Times New Roman" w:hAnsi="Times New Roman"/>
                <w:b/>
                <w:bCs/>
                <w:sz w:val="24"/>
                <w:szCs w:val="24"/>
              </w:rPr>
            </w:pPr>
            <w:r w:rsidRPr="00F43430">
              <w:rPr>
                <w:rFonts w:ascii="Times New Roman" w:hAnsi="Times New Roman"/>
                <w:b/>
                <w:bCs/>
                <w:sz w:val="24"/>
                <w:szCs w:val="24"/>
              </w:rPr>
              <w:t>xuất xứ</w:t>
            </w:r>
          </w:p>
        </w:tc>
        <w:tc>
          <w:tcPr>
            <w:tcW w:w="1276" w:type="dxa"/>
            <w:gridSpan w:val="2"/>
            <w:tcBorders>
              <w:top w:val="single" w:sz="4" w:space="0" w:color="auto"/>
              <w:left w:val="nil"/>
              <w:bottom w:val="single" w:sz="4" w:space="0" w:color="auto"/>
              <w:right w:val="single" w:sz="4" w:space="0" w:color="auto"/>
            </w:tcBorders>
          </w:tcPr>
          <w:p w:rsidR="00D03D67" w:rsidRPr="00F43430" w:rsidRDefault="00D03D67" w:rsidP="00C32FC5">
            <w:pPr>
              <w:spacing w:after="0" w:line="240" w:lineRule="auto"/>
              <w:jc w:val="center"/>
              <w:rPr>
                <w:rFonts w:ascii="Times New Roman" w:hAnsi="Times New Roman"/>
                <w:b/>
                <w:bCs/>
                <w:sz w:val="24"/>
                <w:szCs w:val="24"/>
              </w:rPr>
            </w:pPr>
            <w:r w:rsidRPr="00F43430">
              <w:rPr>
                <w:rFonts w:ascii="Times New Roman" w:hAnsi="Times New Roman"/>
                <w:b/>
                <w:bCs/>
                <w:sz w:val="24"/>
                <w:szCs w:val="24"/>
              </w:rPr>
              <w:t>Đơn giá</w:t>
            </w:r>
          </w:p>
        </w:tc>
        <w:tc>
          <w:tcPr>
            <w:tcW w:w="1417" w:type="dxa"/>
            <w:gridSpan w:val="2"/>
            <w:tcBorders>
              <w:top w:val="single" w:sz="4" w:space="0" w:color="auto"/>
              <w:left w:val="nil"/>
              <w:bottom w:val="single" w:sz="4" w:space="0" w:color="auto"/>
              <w:right w:val="single" w:sz="4" w:space="0" w:color="auto"/>
            </w:tcBorders>
          </w:tcPr>
          <w:p w:rsidR="00D03D67" w:rsidRPr="00F43430" w:rsidRDefault="00D03D67" w:rsidP="00C32FC5">
            <w:pPr>
              <w:spacing w:after="0" w:line="240" w:lineRule="auto"/>
              <w:jc w:val="center"/>
              <w:rPr>
                <w:rFonts w:ascii="Times New Roman" w:hAnsi="Times New Roman"/>
                <w:b/>
                <w:bCs/>
                <w:sz w:val="24"/>
                <w:szCs w:val="24"/>
              </w:rPr>
            </w:pPr>
            <w:r w:rsidRPr="00F43430">
              <w:rPr>
                <w:rFonts w:ascii="Times New Roman" w:hAnsi="Times New Roman"/>
                <w:b/>
                <w:bCs/>
                <w:sz w:val="24"/>
                <w:szCs w:val="24"/>
              </w:rPr>
              <w:t>Thành tiền</w:t>
            </w:r>
          </w:p>
        </w:tc>
      </w:tr>
      <w:tr w:rsidR="00D03D67" w:rsidRPr="00BD0C72" w:rsidTr="00BD0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3" w:type="dxa"/>
            <w:gridSpan w:val="17"/>
          </w:tcPr>
          <w:p w:rsidR="00D03D67" w:rsidRPr="00BD0C72" w:rsidRDefault="00D03D67" w:rsidP="00BD0C72">
            <w:pPr>
              <w:keepNext/>
              <w:spacing w:after="0" w:line="288" w:lineRule="auto"/>
              <w:jc w:val="center"/>
              <w:outlineLvl w:val="1"/>
              <w:rPr>
                <w:rFonts w:ascii="Times New Roman" w:hAnsi="Times New Roman"/>
                <w:b/>
                <w:bCs/>
                <w:sz w:val="24"/>
                <w:szCs w:val="24"/>
                <w:lang w:val="pt-BR"/>
              </w:rPr>
            </w:pPr>
            <w:r w:rsidRPr="00BD0C72">
              <w:rPr>
                <w:rFonts w:ascii="Times New Roman" w:hAnsi="Times New Roman"/>
                <w:b/>
                <w:bCs/>
                <w:sz w:val="24"/>
                <w:szCs w:val="24"/>
                <w:lang w:val="pt-BR"/>
              </w:rPr>
              <w:t>A. Kinh phí không thường xuyên nguồn hoạt động y tế dự phòng (Loại 520 khoản 523)</w:t>
            </w:r>
          </w:p>
        </w:tc>
      </w:tr>
      <w:tr w:rsidR="00D03D67" w:rsidRPr="00BD0C72" w:rsidTr="00F43430">
        <w:trPr>
          <w:gridAfter w:val="2"/>
          <w:wAfter w:w="20" w:type="dxa"/>
          <w:trHeight w:val="945"/>
        </w:trPr>
        <w:tc>
          <w:tcPr>
            <w:tcW w:w="582" w:type="dxa"/>
            <w:tcBorders>
              <w:top w:val="single" w:sz="4" w:space="0" w:color="auto"/>
              <w:left w:val="single" w:sz="4" w:space="0" w:color="auto"/>
              <w:bottom w:val="single" w:sz="4" w:space="0" w:color="auto"/>
              <w:right w:val="single" w:sz="4" w:space="0" w:color="auto"/>
            </w:tcBorders>
          </w:tcPr>
          <w:p w:rsidR="00D03D67" w:rsidRPr="00F43430" w:rsidRDefault="00D03D67" w:rsidP="00F43430">
            <w:pPr>
              <w:spacing w:after="0" w:line="240" w:lineRule="auto"/>
              <w:jc w:val="right"/>
              <w:rPr>
                <w:rFonts w:ascii="Times New Roman" w:hAnsi="Times New Roman"/>
                <w:sz w:val="24"/>
                <w:szCs w:val="24"/>
              </w:rPr>
            </w:pPr>
            <w:r w:rsidRPr="00F43430">
              <w:rPr>
                <w:rFonts w:ascii="Times New Roman" w:hAnsi="Times New Roman"/>
                <w:sz w:val="24"/>
                <w:szCs w:val="24"/>
              </w:rPr>
              <w:t>1</w:t>
            </w:r>
          </w:p>
        </w:tc>
        <w:tc>
          <w:tcPr>
            <w:tcW w:w="2517" w:type="dxa"/>
            <w:gridSpan w:val="2"/>
            <w:tcBorders>
              <w:top w:val="single" w:sz="4" w:space="0" w:color="auto"/>
              <w:left w:val="nil"/>
              <w:bottom w:val="single" w:sz="4" w:space="0" w:color="auto"/>
              <w:right w:val="single" w:sz="4" w:space="0" w:color="auto"/>
            </w:tcBorders>
          </w:tcPr>
          <w:p w:rsidR="00D03D67" w:rsidRPr="00F43430" w:rsidRDefault="00D03D67" w:rsidP="00F43430">
            <w:pPr>
              <w:spacing w:after="0" w:line="240" w:lineRule="auto"/>
              <w:rPr>
                <w:rFonts w:ascii="Times New Roman" w:hAnsi="Times New Roman"/>
                <w:sz w:val="24"/>
                <w:szCs w:val="24"/>
              </w:rPr>
            </w:pPr>
            <w:r w:rsidRPr="00F43430">
              <w:rPr>
                <w:rFonts w:ascii="Times New Roman" w:hAnsi="Times New Roman"/>
                <w:sz w:val="24"/>
                <w:szCs w:val="24"/>
              </w:rPr>
              <w:t>Cân kỹ thuật hiện số (Trọ</w:t>
            </w:r>
            <w:r w:rsidRPr="008D0498">
              <w:rPr>
                <w:rFonts w:ascii="Times New Roman" w:hAnsi="Times New Roman"/>
                <w:sz w:val="24"/>
                <w:szCs w:val="24"/>
              </w:rPr>
              <w:t>ng lượng cân khoảng 400g, 0,01g</w:t>
            </w:r>
            <w:r w:rsidRPr="00F43430">
              <w:rPr>
                <w:rFonts w:ascii="Times New Roman" w:hAnsi="Times New Roman"/>
                <w:sz w:val="24"/>
                <w:szCs w:val="24"/>
              </w:rPr>
              <w:t>)</w:t>
            </w:r>
          </w:p>
        </w:tc>
        <w:tc>
          <w:tcPr>
            <w:tcW w:w="851" w:type="dxa"/>
            <w:gridSpan w:val="2"/>
            <w:tcBorders>
              <w:top w:val="single" w:sz="4" w:space="0" w:color="auto"/>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sz w:val="24"/>
                <w:szCs w:val="24"/>
              </w:rPr>
            </w:pPr>
            <w:r w:rsidRPr="00F43430">
              <w:rPr>
                <w:rFonts w:ascii="Times New Roman" w:hAnsi="Times New Roman"/>
                <w:sz w:val="24"/>
                <w:szCs w:val="24"/>
              </w:rPr>
              <w:t>chiếc</w:t>
            </w:r>
          </w:p>
        </w:tc>
        <w:tc>
          <w:tcPr>
            <w:tcW w:w="708" w:type="dxa"/>
            <w:gridSpan w:val="2"/>
            <w:tcBorders>
              <w:top w:val="single" w:sz="4" w:space="0" w:color="auto"/>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sz w:val="24"/>
                <w:szCs w:val="24"/>
              </w:rPr>
            </w:pPr>
            <w:r w:rsidRPr="00F43430">
              <w:rPr>
                <w:rFonts w:ascii="Times New Roman" w:hAnsi="Times New Roman"/>
                <w:sz w:val="24"/>
                <w:szCs w:val="24"/>
              </w:rPr>
              <w:t>5</w:t>
            </w:r>
          </w:p>
        </w:tc>
        <w:tc>
          <w:tcPr>
            <w:tcW w:w="1639" w:type="dxa"/>
            <w:gridSpan w:val="2"/>
            <w:tcBorders>
              <w:top w:val="single" w:sz="4" w:space="0" w:color="auto"/>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sz w:val="24"/>
                <w:szCs w:val="24"/>
              </w:rPr>
            </w:pPr>
            <w:r w:rsidRPr="00F43430">
              <w:rPr>
                <w:rFonts w:ascii="Times New Roman" w:hAnsi="Times New Roman"/>
                <w:sz w:val="24"/>
                <w:szCs w:val="24"/>
              </w:rPr>
              <w:t>EK-410i; AND Nhật bản</w:t>
            </w:r>
          </w:p>
        </w:tc>
        <w:tc>
          <w:tcPr>
            <w:tcW w:w="913" w:type="dxa"/>
            <w:gridSpan w:val="2"/>
            <w:tcBorders>
              <w:top w:val="single" w:sz="4" w:space="0" w:color="auto"/>
              <w:left w:val="nil"/>
              <w:bottom w:val="single" w:sz="4" w:space="0" w:color="auto"/>
              <w:right w:val="single" w:sz="4" w:space="0" w:color="auto"/>
            </w:tcBorders>
          </w:tcPr>
          <w:p w:rsidR="00D03D67" w:rsidRPr="00F43430" w:rsidRDefault="00D03D67" w:rsidP="00F43430">
            <w:pPr>
              <w:spacing w:after="0" w:line="240" w:lineRule="auto"/>
              <w:jc w:val="center"/>
              <w:rPr>
                <w:rFonts w:ascii="Times New Roman" w:hAnsi="Times New Roman"/>
                <w:sz w:val="24"/>
                <w:szCs w:val="24"/>
              </w:rPr>
            </w:pPr>
            <w:r w:rsidRPr="00F43430">
              <w:rPr>
                <w:rFonts w:ascii="Times New Roman" w:hAnsi="Times New Roman"/>
                <w:sz w:val="24"/>
                <w:szCs w:val="24"/>
              </w:rPr>
              <w:t xml:space="preserve"> Hàn Quốc </w:t>
            </w:r>
          </w:p>
        </w:tc>
        <w:tc>
          <w:tcPr>
            <w:tcW w:w="1276" w:type="dxa"/>
            <w:gridSpan w:val="2"/>
            <w:tcBorders>
              <w:top w:val="single" w:sz="4" w:space="0" w:color="auto"/>
              <w:left w:val="nil"/>
              <w:bottom w:val="single" w:sz="4" w:space="0" w:color="auto"/>
              <w:right w:val="single" w:sz="4" w:space="0" w:color="auto"/>
            </w:tcBorders>
            <w:noWrap/>
            <w:vAlign w:val="bottom"/>
          </w:tcPr>
          <w:p w:rsidR="00D03D67" w:rsidRPr="00F43430" w:rsidRDefault="00D03D67" w:rsidP="00F43430">
            <w:pPr>
              <w:spacing w:after="0" w:line="240" w:lineRule="auto"/>
              <w:rPr>
                <w:rFonts w:ascii="Times New Roman" w:hAnsi="Times New Roman"/>
                <w:sz w:val="24"/>
                <w:szCs w:val="24"/>
              </w:rPr>
            </w:pPr>
            <w:r w:rsidRPr="00F43430">
              <w:rPr>
                <w:rFonts w:ascii="Times New Roman" w:hAnsi="Times New Roman"/>
                <w:sz w:val="24"/>
                <w:szCs w:val="24"/>
              </w:rPr>
              <w:t xml:space="preserve">         9</w:t>
            </w:r>
            <w:r>
              <w:rPr>
                <w:rFonts w:ascii="Times New Roman" w:hAnsi="Times New Roman"/>
                <w:sz w:val="24"/>
                <w:szCs w:val="24"/>
              </w:rPr>
              <w:t>.</w:t>
            </w:r>
            <w:r w:rsidRPr="00F43430">
              <w:rPr>
                <w:rFonts w:ascii="Times New Roman" w:hAnsi="Times New Roman"/>
                <w:sz w:val="24"/>
                <w:szCs w:val="24"/>
              </w:rPr>
              <w:t xml:space="preserve">870 </w:t>
            </w:r>
          </w:p>
        </w:tc>
        <w:tc>
          <w:tcPr>
            <w:tcW w:w="1417" w:type="dxa"/>
            <w:gridSpan w:val="2"/>
            <w:tcBorders>
              <w:top w:val="single" w:sz="4" w:space="0" w:color="auto"/>
              <w:left w:val="nil"/>
              <w:bottom w:val="single" w:sz="4" w:space="0" w:color="auto"/>
              <w:right w:val="single" w:sz="4" w:space="0" w:color="auto"/>
            </w:tcBorders>
          </w:tcPr>
          <w:p w:rsidR="00D03D67" w:rsidRPr="00F43430" w:rsidRDefault="00D03D67" w:rsidP="00F43430">
            <w:pPr>
              <w:spacing w:after="0" w:line="240" w:lineRule="auto"/>
              <w:rPr>
                <w:rFonts w:ascii="Times New Roman" w:hAnsi="Times New Roman"/>
                <w:sz w:val="24"/>
                <w:szCs w:val="24"/>
              </w:rPr>
            </w:pPr>
            <w:r w:rsidRPr="00F43430">
              <w:rPr>
                <w:rFonts w:ascii="Times New Roman" w:hAnsi="Times New Roman"/>
                <w:sz w:val="24"/>
                <w:szCs w:val="24"/>
              </w:rPr>
              <w:t xml:space="preserve">      49</w:t>
            </w:r>
            <w:r>
              <w:rPr>
                <w:rFonts w:ascii="Times New Roman" w:hAnsi="Times New Roman"/>
                <w:sz w:val="24"/>
                <w:szCs w:val="24"/>
              </w:rPr>
              <w:t>.</w:t>
            </w:r>
            <w:r w:rsidRPr="00F43430">
              <w:rPr>
                <w:rFonts w:ascii="Times New Roman" w:hAnsi="Times New Roman"/>
                <w:sz w:val="24"/>
                <w:szCs w:val="24"/>
              </w:rPr>
              <w:t xml:space="preserve">350 </w:t>
            </w:r>
          </w:p>
        </w:tc>
      </w:tr>
      <w:tr w:rsidR="00D03D67" w:rsidRPr="00BD0C72" w:rsidTr="00F43430">
        <w:trPr>
          <w:gridAfter w:val="2"/>
          <w:wAfter w:w="20" w:type="dxa"/>
          <w:trHeight w:val="945"/>
        </w:trPr>
        <w:tc>
          <w:tcPr>
            <w:tcW w:w="582" w:type="dxa"/>
            <w:tcBorders>
              <w:top w:val="nil"/>
              <w:left w:val="single" w:sz="4" w:space="0" w:color="auto"/>
              <w:bottom w:val="single" w:sz="4" w:space="0" w:color="auto"/>
              <w:right w:val="single" w:sz="4" w:space="0" w:color="auto"/>
            </w:tcBorders>
          </w:tcPr>
          <w:p w:rsidR="00D03D67" w:rsidRPr="00F43430" w:rsidRDefault="00D03D67" w:rsidP="00F43430">
            <w:pPr>
              <w:spacing w:after="0" w:line="240" w:lineRule="auto"/>
              <w:jc w:val="right"/>
              <w:rPr>
                <w:rFonts w:ascii="Times New Roman" w:hAnsi="Times New Roman"/>
                <w:sz w:val="24"/>
                <w:szCs w:val="24"/>
              </w:rPr>
            </w:pPr>
            <w:r w:rsidRPr="00F43430">
              <w:rPr>
                <w:rFonts w:ascii="Times New Roman" w:hAnsi="Times New Roman"/>
                <w:sz w:val="24"/>
                <w:szCs w:val="24"/>
              </w:rPr>
              <w:t>2</w:t>
            </w:r>
          </w:p>
        </w:tc>
        <w:tc>
          <w:tcPr>
            <w:tcW w:w="2517"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rPr>
                <w:rFonts w:ascii="Times New Roman" w:hAnsi="Times New Roman"/>
                <w:sz w:val="24"/>
                <w:szCs w:val="24"/>
              </w:rPr>
            </w:pPr>
            <w:r w:rsidRPr="00F43430">
              <w:rPr>
                <w:rFonts w:ascii="Times New Roman" w:hAnsi="Times New Roman"/>
                <w:sz w:val="24"/>
                <w:szCs w:val="24"/>
              </w:rPr>
              <w:t>Cân phân tích (Trọng lượng cân khoảng 210 g, 0.0001g )</w:t>
            </w:r>
          </w:p>
        </w:tc>
        <w:tc>
          <w:tcPr>
            <w:tcW w:w="851" w:type="dxa"/>
            <w:gridSpan w:val="2"/>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sz w:val="24"/>
                <w:szCs w:val="24"/>
              </w:rPr>
            </w:pPr>
            <w:r w:rsidRPr="00F43430">
              <w:rPr>
                <w:rFonts w:ascii="Times New Roman" w:hAnsi="Times New Roman"/>
                <w:sz w:val="24"/>
                <w:szCs w:val="24"/>
              </w:rPr>
              <w:t>chiếc</w:t>
            </w:r>
          </w:p>
        </w:tc>
        <w:tc>
          <w:tcPr>
            <w:tcW w:w="708" w:type="dxa"/>
            <w:gridSpan w:val="2"/>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sz w:val="24"/>
                <w:szCs w:val="24"/>
              </w:rPr>
            </w:pPr>
            <w:r w:rsidRPr="00F43430">
              <w:rPr>
                <w:rFonts w:ascii="Times New Roman" w:hAnsi="Times New Roman"/>
                <w:sz w:val="24"/>
                <w:szCs w:val="24"/>
              </w:rPr>
              <w:t>1</w:t>
            </w:r>
          </w:p>
        </w:tc>
        <w:tc>
          <w:tcPr>
            <w:tcW w:w="1639" w:type="dxa"/>
            <w:gridSpan w:val="2"/>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sz w:val="24"/>
                <w:szCs w:val="24"/>
              </w:rPr>
            </w:pPr>
            <w:r w:rsidRPr="00F43430">
              <w:rPr>
                <w:rFonts w:ascii="Times New Roman" w:hAnsi="Times New Roman"/>
                <w:sz w:val="24"/>
                <w:szCs w:val="24"/>
              </w:rPr>
              <w:t>GR-200; AND Nhật bản</w:t>
            </w:r>
          </w:p>
        </w:tc>
        <w:tc>
          <w:tcPr>
            <w:tcW w:w="913"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jc w:val="center"/>
              <w:rPr>
                <w:rFonts w:ascii="Times New Roman" w:hAnsi="Times New Roman"/>
                <w:sz w:val="24"/>
                <w:szCs w:val="24"/>
              </w:rPr>
            </w:pPr>
            <w:r w:rsidRPr="00F43430">
              <w:rPr>
                <w:rFonts w:ascii="Times New Roman" w:hAnsi="Times New Roman"/>
                <w:sz w:val="24"/>
                <w:szCs w:val="24"/>
              </w:rPr>
              <w:t xml:space="preserve"> Nhật bản </w:t>
            </w:r>
          </w:p>
        </w:tc>
        <w:tc>
          <w:tcPr>
            <w:tcW w:w="1276" w:type="dxa"/>
            <w:gridSpan w:val="2"/>
            <w:tcBorders>
              <w:top w:val="nil"/>
              <w:left w:val="nil"/>
              <w:bottom w:val="single" w:sz="4" w:space="0" w:color="auto"/>
              <w:right w:val="single" w:sz="4" w:space="0" w:color="auto"/>
            </w:tcBorders>
            <w:noWrap/>
            <w:vAlign w:val="bottom"/>
          </w:tcPr>
          <w:p w:rsidR="00D03D67" w:rsidRPr="00F43430" w:rsidRDefault="00D03D67" w:rsidP="00F43430">
            <w:pPr>
              <w:spacing w:after="0" w:line="240" w:lineRule="auto"/>
              <w:rPr>
                <w:rFonts w:ascii="Times New Roman" w:hAnsi="Times New Roman"/>
                <w:sz w:val="24"/>
                <w:szCs w:val="24"/>
              </w:rPr>
            </w:pPr>
            <w:r w:rsidRPr="00F43430">
              <w:rPr>
                <w:rFonts w:ascii="Times New Roman" w:hAnsi="Times New Roman"/>
                <w:sz w:val="24"/>
                <w:szCs w:val="24"/>
              </w:rPr>
              <w:t xml:space="preserve">       44</w:t>
            </w:r>
            <w:r>
              <w:rPr>
                <w:rFonts w:ascii="Times New Roman" w:hAnsi="Times New Roman"/>
                <w:sz w:val="24"/>
                <w:szCs w:val="24"/>
              </w:rPr>
              <w:t>.</w:t>
            </w:r>
            <w:r w:rsidRPr="00F43430">
              <w:rPr>
                <w:rFonts w:ascii="Times New Roman" w:hAnsi="Times New Roman"/>
                <w:sz w:val="24"/>
                <w:szCs w:val="24"/>
              </w:rPr>
              <w:t xml:space="preserve">100 </w:t>
            </w:r>
          </w:p>
        </w:tc>
        <w:tc>
          <w:tcPr>
            <w:tcW w:w="1417"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rPr>
                <w:rFonts w:ascii="Times New Roman" w:hAnsi="Times New Roman"/>
                <w:sz w:val="24"/>
                <w:szCs w:val="24"/>
              </w:rPr>
            </w:pPr>
            <w:r w:rsidRPr="00F43430">
              <w:rPr>
                <w:rFonts w:ascii="Times New Roman" w:hAnsi="Times New Roman"/>
                <w:sz w:val="24"/>
                <w:szCs w:val="24"/>
              </w:rPr>
              <w:t xml:space="preserve">      44</w:t>
            </w:r>
            <w:r>
              <w:rPr>
                <w:rFonts w:ascii="Times New Roman" w:hAnsi="Times New Roman"/>
                <w:sz w:val="24"/>
                <w:szCs w:val="24"/>
              </w:rPr>
              <w:t>.</w:t>
            </w:r>
            <w:r w:rsidRPr="00F43430">
              <w:rPr>
                <w:rFonts w:ascii="Times New Roman" w:hAnsi="Times New Roman"/>
                <w:sz w:val="24"/>
                <w:szCs w:val="24"/>
              </w:rPr>
              <w:t xml:space="preserve">100 </w:t>
            </w:r>
          </w:p>
        </w:tc>
      </w:tr>
      <w:tr w:rsidR="00D03D67" w:rsidRPr="00BD0C72" w:rsidTr="00F43430">
        <w:trPr>
          <w:gridAfter w:val="2"/>
          <w:wAfter w:w="20" w:type="dxa"/>
          <w:trHeight w:val="630"/>
        </w:trPr>
        <w:tc>
          <w:tcPr>
            <w:tcW w:w="582" w:type="dxa"/>
            <w:tcBorders>
              <w:top w:val="nil"/>
              <w:left w:val="single" w:sz="4" w:space="0" w:color="auto"/>
              <w:bottom w:val="single" w:sz="4" w:space="0" w:color="auto"/>
              <w:right w:val="single" w:sz="4" w:space="0" w:color="auto"/>
            </w:tcBorders>
          </w:tcPr>
          <w:p w:rsidR="00D03D67" w:rsidRPr="00F43430" w:rsidRDefault="00D03D67" w:rsidP="00F43430">
            <w:pPr>
              <w:spacing w:after="0" w:line="240" w:lineRule="auto"/>
              <w:jc w:val="right"/>
              <w:rPr>
                <w:rFonts w:ascii="Times New Roman" w:hAnsi="Times New Roman"/>
                <w:sz w:val="24"/>
                <w:szCs w:val="24"/>
              </w:rPr>
            </w:pPr>
            <w:r w:rsidRPr="00F43430">
              <w:rPr>
                <w:rFonts w:ascii="Times New Roman" w:hAnsi="Times New Roman"/>
                <w:sz w:val="24"/>
                <w:szCs w:val="24"/>
              </w:rPr>
              <w:t>3</w:t>
            </w:r>
          </w:p>
        </w:tc>
        <w:tc>
          <w:tcPr>
            <w:tcW w:w="2517"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rPr>
                <w:rFonts w:ascii="Times New Roman" w:hAnsi="Times New Roman"/>
                <w:sz w:val="24"/>
                <w:szCs w:val="24"/>
              </w:rPr>
            </w:pPr>
            <w:r w:rsidRPr="00F43430">
              <w:rPr>
                <w:rFonts w:ascii="Times New Roman" w:hAnsi="Times New Roman"/>
                <w:sz w:val="24"/>
                <w:szCs w:val="24"/>
              </w:rPr>
              <w:t xml:space="preserve">Bể siêu âm (Thể tích khoảng 10 lít ) </w:t>
            </w:r>
          </w:p>
        </w:tc>
        <w:tc>
          <w:tcPr>
            <w:tcW w:w="851" w:type="dxa"/>
            <w:gridSpan w:val="2"/>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sz w:val="24"/>
                <w:szCs w:val="24"/>
              </w:rPr>
            </w:pPr>
            <w:r w:rsidRPr="00F43430">
              <w:rPr>
                <w:rFonts w:ascii="Times New Roman" w:hAnsi="Times New Roman"/>
                <w:sz w:val="24"/>
                <w:szCs w:val="24"/>
              </w:rPr>
              <w:t>chiếc</w:t>
            </w:r>
          </w:p>
        </w:tc>
        <w:tc>
          <w:tcPr>
            <w:tcW w:w="708" w:type="dxa"/>
            <w:gridSpan w:val="2"/>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sz w:val="24"/>
                <w:szCs w:val="24"/>
              </w:rPr>
            </w:pPr>
            <w:r w:rsidRPr="00F43430">
              <w:rPr>
                <w:rFonts w:ascii="Times New Roman" w:hAnsi="Times New Roman"/>
                <w:sz w:val="24"/>
                <w:szCs w:val="24"/>
              </w:rPr>
              <w:t>3</w:t>
            </w:r>
          </w:p>
        </w:tc>
        <w:tc>
          <w:tcPr>
            <w:tcW w:w="1639" w:type="dxa"/>
            <w:gridSpan w:val="2"/>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sz w:val="24"/>
                <w:szCs w:val="24"/>
              </w:rPr>
            </w:pPr>
            <w:r w:rsidRPr="00F43430">
              <w:rPr>
                <w:rFonts w:ascii="Times New Roman" w:hAnsi="Times New Roman"/>
                <w:sz w:val="24"/>
                <w:szCs w:val="24"/>
              </w:rPr>
              <w:t>WUC-A10H; Daihan Scientific</w:t>
            </w:r>
          </w:p>
        </w:tc>
        <w:tc>
          <w:tcPr>
            <w:tcW w:w="913"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jc w:val="center"/>
              <w:rPr>
                <w:rFonts w:ascii="Times New Roman" w:hAnsi="Times New Roman"/>
                <w:sz w:val="24"/>
                <w:szCs w:val="24"/>
              </w:rPr>
            </w:pPr>
            <w:r w:rsidRPr="00F43430">
              <w:rPr>
                <w:rFonts w:ascii="Times New Roman" w:hAnsi="Times New Roman"/>
                <w:sz w:val="24"/>
                <w:szCs w:val="24"/>
              </w:rPr>
              <w:t xml:space="preserve"> Hàn Quốc </w:t>
            </w:r>
          </w:p>
        </w:tc>
        <w:tc>
          <w:tcPr>
            <w:tcW w:w="1276" w:type="dxa"/>
            <w:gridSpan w:val="2"/>
            <w:tcBorders>
              <w:top w:val="nil"/>
              <w:left w:val="nil"/>
              <w:bottom w:val="single" w:sz="4" w:space="0" w:color="auto"/>
              <w:right w:val="single" w:sz="4" w:space="0" w:color="auto"/>
            </w:tcBorders>
            <w:noWrap/>
            <w:vAlign w:val="bottom"/>
          </w:tcPr>
          <w:p w:rsidR="00D03D67" w:rsidRPr="00F43430" w:rsidRDefault="00D03D67" w:rsidP="00F43430">
            <w:pPr>
              <w:spacing w:after="0" w:line="240" w:lineRule="auto"/>
              <w:rPr>
                <w:rFonts w:ascii="Times New Roman" w:hAnsi="Times New Roman"/>
                <w:sz w:val="24"/>
                <w:szCs w:val="24"/>
              </w:rPr>
            </w:pPr>
            <w:r w:rsidRPr="00F43430">
              <w:rPr>
                <w:rFonts w:ascii="Times New Roman" w:hAnsi="Times New Roman"/>
                <w:sz w:val="24"/>
                <w:szCs w:val="24"/>
              </w:rPr>
              <w:t xml:space="preserve">       34</w:t>
            </w:r>
            <w:r>
              <w:rPr>
                <w:rFonts w:ascii="Times New Roman" w:hAnsi="Times New Roman"/>
                <w:sz w:val="24"/>
                <w:szCs w:val="24"/>
              </w:rPr>
              <w:t>.</w:t>
            </w:r>
            <w:r w:rsidRPr="00F43430">
              <w:rPr>
                <w:rFonts w:ascii="Times New Roman" w:hAnsi="Times New Roman"/>
                <w:sz w:val="24"/>
                <w:szCs w:val="24"/>
              </w:rPr>
              <w:t xml:space="preserve">650 </w:t>
            </w:r>
          </w:p>
        </w:tc>
        <w:tc>
          <w:tcPr>
            <w:tcW w:w="1417"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rPr>
                <w:rFonts w:ascii="Times New Roman" w:hAnsi="Times New Roman"/>
                <w:sz w:val="24"/>
                <w:szCs w:val="24"/>
              </w:rPr>
            </w:pPr>
            <w:r w:rsidRPr="00F43430">
              <w:rPr>
                <w:rFonts w:ascii="Times New Roman" w:hAnsi="Times New Roman"/>
                <w:sz w:val="24"/>
                <w:szCs w:val="24"/>
              </w:rPr>
              <w:t xml:space="preserve">    103</w:t>
            </w:r>
            <w:r>
              <w:rPr>
                <w:rFonts w:ascii="Times New Roman" w:hAnsi="Times New Roman"/>
                <w:sz w:val="24"/>
                <w:szCs w:val="24"/>
              </w:rPr>
              <w:t>.</w:t>
            </w:r>
            <w:r w:rsidRPr="00F43430">
              <w:rPr>
                <w:rFonts w:ascii="Times New Roman" w:hAnsi="Times New Roman"/>
                <w:sz w:val="24"/>
                <w:szCs w:val="24"/>
              </w:rPr>
              <w:t xml:space="preserve">950 </w:t>
            </w:r>
          </w:p>
        </w:tc>
      </w:tr>
      <w:tr w:rsidR="00D03D67" w:rsidRPr="00BD0C72" w:rsidTr="00F43430">
        <w:trPr>
          <w:gridAfter w:val="2"/>
          <w:wAfter w:w="20" w:type="dxa"/>
          <w:trHeight w:val="945"/>
        </w:trPr>
        <w:tc>
          <w:tcPr>
            <w:tcW w:w="582" w:type="dxa"/>
            <w:tcBorders>
              <w:top w:val="nil"/>
              <w:left w:val="single" w:sz="4" w:space="0" w:color="auto"/>
              <w:bottom w:val="single" w:sz="4" w:space="0" w:color="auto"/>
              <w:right w:val="single" w:sz="4" w:space="0" w:color="auto"/>
            </w:tcBorders>
          </w:tcPr>
          <w:p w:rsidR="00D03D67" w:rsidRPr="00F43430" w:rsidRDefault="00D03D67" w:rsidP="00F43430">
            <w:pPr>
              <w:spacing w:after="0" w:line="240" w:lineRule="auto"/>
              <w:jc w:val="right"/>
              <w:rPr>
                <w:rFonts w:ascii="Times New Roman" w:hAnsi="Times New Roman"/>
                <w:sz w:val="24"/>
                <w:szCs w:val="24"/>
              </w:rPr>
            </w:pPr>
            <w:r w:rsidRPr="00F43430">
              <w:rPr>
                <w:rFonts w:ascii="Times New Roman" w:hAnsi="Times New Roman"/>
                <w:sz w:val="24"/>
                <w:szCs w:val="24"/>
              </w:rPr>
              <w:t>4</w:t>
            </w:r>
          </w:p>
        </w:tc>
        <w:tc>
          <w:tcPr>
            <w:tcW w:w="2517"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rPr>
                <w:rFonts w:ascii="Times New Roman" w:hAnsi="Times New Roman"/>
                <w:sz w:val="24"/>
                <w:szCs w:val="24"/>
              </w:rPr>
            </w:pPr>
            <w:r w:rsidRPr="00F43430">
              <w:rPr>
                <w:rFonts w:ascii="Times New Roman" w:hAnsi="Times New Roman"/>
                <w:sz w:val="24"/>
                <w:szCs w:val="24"/>
              </w:rPr>
              <w:t>Bơm chân không dầu (Lưu</w:t>
            </w:r>
            <w:r w:rsidRPr="008D0498">
              <w:rPr>
                <w:rFonts w:ascii="Times New Roman" w:hAnsi="Times New Roman"/>
                <w:sz w:val="24"/>
                <w:szCs w:val="24"/>
              </w:rPr>
              <w:t xml:space="preserve"> lượng hút khoảng 200 lít/ phút</w:t>
            </w:r>
            <w:r w:rsidRPr="00F43430">
              <w:rPr>
                <w:rFonts w:ascii="Times New Roman" w:hAnsi="Times New Roman"/>
                <w:sz w:val="24"/>
                <w:szCs w:val="24"/>
              </w:rPr>
              <w:t>)</w:t>
            </w:r>
          </w:p>
        </w:tc>
        <w:tc>
          <w:tcPr>
            <w:tcW w:w="851" w:type="dxa"/>
            <w:gridSpan w:val="2"/>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sz w:val="24"/>
                <w:szCs w:val="24"/>
              </w:rPr>
            </w:pPr>
            <w:r w:rsidRPr="00F43430">
              <w:rPr>
                <w:rFonts w:ascii="Times New Roman" w:hAnsi="Times New Roman"/>
                <w:sz w:val="24"/>
                <w:szCs w:val="24"/>
              </w:rPr>
              <w:t>chiếc</w:t>
            </w:r>
          </w:p>
        </w:tc>
        <w:tc>
          <w:tcPr>
            <w:tcW w:w="708" w:type="dxa"/>
            <w:gridSpan w:val="2"/>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sz w:val="24"/>
                <w:szCs w:val="24"/>
              </w:rPr>
            </w:pPr>
            <w:r w:rsidRPr="00F43430">
              <w:rPr>
                <w:rFonts w:ascii="Times New Roman" w:hAnsi="Times New Roman"/>
                <w:sz w:val="24"/>
                <w:szCs w:val="24"/>
              </w:rPr>
              <w:t>3</w:t>
            </w:r>
          </w:p>
        </w:tc>
        <w:tc>
          <w:tcPr>
            <w:tcW w:w="1639" w:type="dxa"/>
            <w:gridSpan w:val="2"/>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sz w:val="24"/>
                <w:szCs w:val="24"/>
              </w:rPr>
            </w:pPr>
            <w:r w:rsidRPr="00F43430">
              <w:rPr>
                <w:rFonts w:ascii="Times New Roman" w:hAnsi="Times New Roman"/>
                <w:sz w:val="24"/>
                <w:szCs w:val="24"/>
              </w:rPr>
              <w:t>VOP-100; Daihan Scientific</w:t>
            </w:r>
          </w:p>
        </w:tc>
        <w:tc>
          <w:tcPr>
            <w:tcW w:w="913"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jc w:val="center"/>
              <w:rPr>
                <w:rFonts w:ascii="Times New Roman" w:hAnsi="Times New Roman"/>
                <w:sz w:val="24"/>
                <w:szCs w:val="24"/>
              </w:rPr>
            </w:pPr>
            <w:r w:rsidRPr="00F43430">
              <w:rPr>
                <w:rFonts w:ascii="Times New Roman" w:hAnsi="Times New Roman"/>
                <w:sz w:val="24"/>
                <w:szCs w:val="24"/>
              </w:rPr>
              <w:t xml:space="preserve"> Hàn Quốc </w:t>
            </w:r>
          </w:p>
        </w:tc>
        <w:tc>
          <w:tcPr>
            <w:tcW w:w="1276" w:type="dxa"/>
            <w:gridSpan w:val="2"/>
            <w:tcBorders>
              <w:top w:val="nil"/>
              <w:left w:val="nil"/>
              <w:bottom w:val="single" w:sz="4" w:space="0" w:color="auto"/>
              <w:right w:val="single" w:sz="4" w:space="0" w:color="auto"/>
            </w:tcBorders>
            <w:noWrap/>
            <w:vAlign w:val="bottom"/>
          </w:tcPr>
          <w:p w:rsidR="00D03D67" w:rsidRPr="00F43430" w:rsidRDefault="00D03D67" w:rsidP="00F43430">
            <w:pPr>
              <w:spacing w:after="0" w:line="240" w:lineRule="auto"/>
              <w:rPr>
                <w:rFonts w:ascii="Times New Roman" w:hAnsi="Times New Roman"/>
                <w:sz w:val="24"/>
                <w:szCs w:val="24"/>
              </w:rPr>
            </w:pPr>
            <w:r w:rsidRPr="00F43430">
              <w:rPr>
                <w:rFonts w:ascii="Times New Roman" w:hAnsi="Times New Roman"/>
                <w:sz w:val="24"/>
                <w:szCs w:val="24"/>
              </w:rPr>
              <w:t xml:space="preserve">       50</w:t>
            </w:r>
            <w:r>
              <w:rPr>
                <w:rFonts w:ascii="Times New Roman" w:hAnsi="Times New Roman"/>
                <w:sz w:val="24"/>
                <w:szCs w:val="24"/>
              </w:rPr>
              <w:t>.</w:t>
            </w:r>
            <w:r w:rsidRPr="00F43430">
              <w:rPr>
                <w:rFonts w:ascii="Times New Roman" w:hAnsi="Times New Roman"/>
                <w:sz w:val="24"/>
                <w:szCs w:val="24"/>
              </w:rPr>
              <w:t xml:space="preserve">400 </w:t>
            </w:r>
          </w:p>
        </w:tc>
        <w:tc>
          <w:tcPr>
            <w:tcW w:w="1417"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rPr>
                <w:rFonts w:ascii="Times New Roman" w:hAnsi="Times New Roman"/>
                <w:sz w:val="24"/>
                <w:szCs w:val="24"/>
              </w:rPr>
            </w:pPr>
            <w:r w:rsidRPr="00F43430">
              <w:rPr>
                <w:rFonts w:ascii="Times New Roman" w:hAnsi="Times New Roman"/>
                <w:sz w:val="24"/>
                <w:szCs w:val="24"/>
              </w:rPr>
              <w:t xml:space="preserve">    151</w:t>
            </w:r>
            <w:r>
              <w:rPr>
                <w:rFonts w:ascii="Times New Roman" w:hAnsi="Times New Roman"/>
                <w:sz w:val="24"/>
                <w:szCs w:val="24"/>
              </w:rPr>
              <w:t>.</w:t>
            </w:r>
            <w:r w:rsidRPr="00F43430">
              <w:rPr>
                <w:rFonts w:ascii="Times New Roman" w:hAnsi="Times New Roman"/>
                <w:sz w:val="24"/>
                <w:szCs w:val="24"/>
              </w:rPr>
              <w:t xml:space="preserve">200 </w:t>
            </w:r>
          </w:p>
        </w:tc>
      </w:tr>
      <w:tr w:rsidR="00D03D67" w:rsidRPr="00BD0C72" w:rsidTr="00F43430">
        <w:trPr>
          <w:gridAfter w:val="2"/>
          <w:wAfter w:w="20" w:type="dxa"/>
          <w:trHeight w:val="630"/>
        </w:trPr>
        <w:tc>
          <w:tcPr>
            <w:tcW w:w="582" w:type="dxa"/>
            <w:tcBorders>
              <w:top w:val="nil"/>
              <w:left w:val="single" w:sz="4" w:space="0" w:color="auto"/>
              <w:bottom w:val="single" w:sz="4" w:space="0" w:color="auto"/>
              <w:right w:val="single" w:sz="4" w:space="0" w:color="auto"/>
            </w:tcBorders>
          </w:tcPr>
          <w:p w:rsidR="00D03D67" w:rsidRPr="00F43430" w:rsidRDefault="00D03D67" w:rsidP="00F43430">
            <w:pPr>
              <w:spacing w:after="0" w:line="240" w:lineRule="auto"/>
              <w:jc w:val="right"/>
              <w:rPr>
                <w:rFonts w:ascii="Times New Roman" w:hAnsi="Times New Roman"/>
                <w:sz w:val="24"/>
                <w:szCs w:val="24"/>
              </w:rPr>
            </w:pPr>
            <w:r w:rsidRPr="00F43430">
              <w:rPr>
                <w:rFonts w:ascii="Times New Roman" w:hAnsi="Times New Roman"/>
                <w:sz w:val="24"/>
                <w:szCs w:val="24"/>
              </w:rPr>
              <w:t>5</w:t>
            </w:r>
          </w:p>
        </w:tc>
        <w:tc>
          <w:tcPr>
            <w:tcW w:w="2517"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rPr>
                <w:rFonts w:ascii="Times New Roman" w:hAnsi="Times New Roman"/>
                <w:sz w:val="24"/>
                <w:szCs w:val="24"/>
              </w:rPr>
            </w:pPr>
            <w:r w:rsidRPr="00F43430">
              <w:rPr>
                <w:rFonts w:ascii="Times New Roman" w:hAnsi="Times New Roman"/>
                <w:sz w:val="24"/>
                <w:szCs w:val="24"/>
              </w:rPr>
              <w:t xml:space="preserve">Máy khuấy từ gia nhiệt </w:t>
            </w:r>
          </w:p>
        </w:tc>
        <w:tc>
          <w:tcPr>
            <w:tcW w:w="851" w:type="dxa"/>
            <w:gridSpan w:val="2"/>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sz w:val="24"/>
                <w:szCs w:val="24"/>
              </w:rPr>
            </w:pPr>
            <w:r w:rsidRPr="00F43430">
              <w:rPr>
                <w:rFonts w:ascii="Times New Roman" w:hAnsi="Times New Roman"/>
                <w:sz w:val="24"/>
                <w:szCs w:val="24"/>
              </w:rPr>
              <w:t>chiếc</w:t>
            </w:r>
          </w:p>
        </w:tc>
        <w:tc>
          <w:tcPr>
            <w:tcW w:w="708" w:type="dxa"/>
            <w:gridSpan w:val="2"/>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sz w:val="24"/>
                <w:szCs w:val="24"/>
              </w:rPr>
            </w:pPr>
            <w:r w:rsidRPr="00F43430">
              <w:rPr>
                <w:rFonts w:ascii="Times New Roman" w:hAnsi="Times New Roman"/>
                <w:sz w:val="24"/>
                <w:szCs w:val="24"/>
              </w:rPr>
              <w:t>12</w:t>
            </w:r>
          </w:p>
        </w:tc>
        <w:tc>
          <w:tcPr>
            <w:tcW w:w="1639" w:type="dxa"/>
            <w:gridSpan w:val="2"/>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sz w:val="24"/>
                <w:szCs w:val="24"/>
              </w:rPr>
            </w:pPr>
            <w:r w:rsidRPr="00F43430">
              <w:rPr>
                <w:rFonts w:ascii="Times New Roman" w:hAnsi="Times New Roman"/>
                <w:sz w:val="24"/>
                <w:szCs w:val="24"/>
              </w:rPr>
              <w:t>MSH-20A; Daihan Scientific</w:t>
            </w:r>
          </w:p>
        </w:tc>
        <w:tc>
          <w:tcPr>
            <w:tcW w:w="913"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jc w:val="center"/>
              <w:rPr>
                <w:rFonts w:ascii="Times New Roman" w:hAnsi="Times New Roman"/>
                <w:sz w:val="24"/>
                <w:szCs w:val="24"/>
              </w:rPr>
            </w:pPr>
            <w:r w:rsidRPr="00F43430">
              <w:rPr>
                <w:rFonts w:ascii="Times New Roman" w:hAnsi="Times New Roman"/>
                <w:sz w:val="24"/>
                <w:szCs w:val="24"/>
              </w:rPr>
              <w:t xml:space="preserve"> Hàn Quốc </w:t>
            </w:r>
          </w:p>
        </w:tc>
        <w:tc>
          <w:tcPr>
            <w:tcW w:w="1276" w:type="dxa"/>
            <w:gridSpan w:val="2"/>
            <w:tcBorders>
              <w:top w:val="nil"/>
              <w:left w:val="nil"/>
              <w:bottom w:val="single" w:sz="4" w:space="0" w:color="auto"/>
              <w:right w:val="single" w:sz="4" w:space="0" w:color="auto"/>
            </w:tcBorders>
            <w:noWrap/>
            <w:vAlign w:val="bottom"/>
          </w:tcPr>
          <w:p w:rsidR="00D03D67" w:rsidRPr="00F43430" w:rsidRDefault="00D03D67" w:rsidP="00F43430">
            <w:pPr>
              <w:spacing w:after="0" w:line="240" w:lineRule="auto"/>
              <w:rPr>
                <w:rFonts w:ascii="Times New Roman" w:hAnsi="Times New Roman"/>
                <w:sz w:val="24"/>
                <w:szCs w:val="24"/>
              </w:rPr>
            </w:pPr>
            <w:r w:rsidRPr="00F43430">
              <w:rPr>
                <w:rFonts w:ascii="Times New Roman" w:hAnsi="Times New Roman"/>
                <w:sz w:val="24"/>
                <w:szCs w:val="24"/>
              </w:rPr>
              <w:t xml:space="preserve">       16</w:t>
            </w:r>
            <w:r>
              <w:rPr>
                <w:rFonts w:ascii="Times New Roman" w:hAnsi="Times New Roman"/>
                <w:sz w:val="24"/>
                <w:szCs w:val="24"/>
              </w:rPr>
              <w:t>.</w:t>
            </w:r>
            <w:r w:rsidRPr="00F43430">
              <w:rPr>
                <w:rFonts w:ascii="Times New Roman" w:hAnsi="Times New Roman"/>
                <w:sz w:val="24"/>
                <w:szCs w:val="24"/>
              </w:rPr>
              <w:t xml:space="preserve">905 </w:t>
            </w:r>
          </w:p>
        </w:tc>
        <w:tc>
          <w:tcPr>
            <w:tcW w:w="1417"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rPr>
                <w:rFonts w:ascii="Times New Roman" w:hAnsi="Times New Roman"/>
                <w:sz w:val="24"/>
                <w:szCs w:val="24"/>
              </w:rPr>
            </w:pPr>
            <w:r w:rsidRPr="00F43430">
              <w:rPr>
                <w:rFonts w:ascii="Times New Roman" w:hAnsi="Times New Roman"/>
                <w:sz w:val="24"/>
                <w:szCs w:val="24"/>
              </w:rPr>
              <w:t xml:space="preserve">    202</w:t>
            </w:r>
            <w:r>
              <w:rPr>
                <w:rFonts w:ascii="Times New Roman" w:hAnsi="Times New Roman"/>
                <w:sz w:val="24"/>
                <w:szCs w:val="24"/>
              </w:rPr>
              <w:t>.</w:t>
            </w:r>
            <w:r w:rsidRPr="00F43430">
              <w:rPr>
                <w:rFonts w:ascii="Times New Roman" w:hAnsi="Times New Roman"/>
                <w:sz w:val="24"/>
                <w:szCs w:val="24"/>
              </w:rPr>
              <w:t xml:space="preserve">860 </w:t>
            </w:r>
          </w:p>
        </w:tc>
      </w:tr>
      <w:tr w:rsidR="00D03D67" w:rsidRPr="00BD0C72" w:rsidTr="00F43430">
        <w:trPr>
          <w:gridAfter w:val="2"/>
          <w:wAfter w:w="20" w:type="dxa"/>
          <w:trHeight w:val="630"/>
        </w:trPr>
        <w:tc>
          <w:tcPr>
            <w:tcW w:w="582" w:type="dxa"/>
            <w:tcBorders>
              <w:top w:val="nil"/>
              <w:left w:val="single" w:sz="4" w:space="0" w:color="auto"/>
              <w:bottom w:val="single" w:sz="4" w:space="0" w:color="auto"/>
              <w:right w:val="single" w:sz="4" w:space="0" w:color="auto"/>
            </w:tcBorders>
          </w:tcPr>
          <w:p w:rsidR="00D03D67" w:rsidRPr="00F43430" w:rsidRDefault="00D03D67" w:rsidP="00F43430">
            <w:pPr>
              <w:spacing w:after="0" w:line="240" w:lineRule="auto"/>
              <w:jc w:val="right"/>
              <w:rPr>
                <w:rFonts w:ascii="Times New Roman" w:hAnsi="Times New Roman"/>
                <w:sz w:val="24"/>
                <w:szCs w:val="24"/>
              </w:rPr>
            </w:pPr>
            <w:r w:rsidRPr="00F43430">
              <w:rPr>
                <w:rFonts w:ascii="Times New Roman" w:hAnsi="Times New Roman"/>
                <w:sz w:val="24"/>
                <w:szCs w:val="24"/>
              </w:rPr>
              <w:t>6</w:t>
            </w:r>
          </w:p>
        </w:tc>
        <w:tc>
          <w:tcPr>
            <w:tcW w:w="2517"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rPr>
                <w:rFonts w:ascii="Times New Roman" w:hAnsi="Times New Roman"/>
                <w:sz w:val="24"/>
                <w:szCs w:val="24"/>
              </w:rPr>
            </w:pPr>
            <w:r w:rsidRPr="00F43430">
              <w:rPr>
                <w:rFonts w:ascii="Times New Roman" w:hAnsi="Times New Roman"/>
                <w:sz w:val="24"/>
                <w:szCs w:val="24"/>
              </w:rPr>
              <w:t>Máy hút ẩm</w:t>
            </w:r>
          </w:p>
        </w:tc>
        <w:tc>
          <w:tcPr>
            <w:tcW w:w="851" w:type="dxa"/>
            <w:gridSpan w:val="2"/>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sz w:val="24"/>
                <w:szCs w:val="24"/>
              </w:rPr>
            </w:pPr>
            <w:r w:rsidRPr="00F43430">
              <w:rPr>
                <w:rFonts w:ascii="Times New Roman" w:hAnsi="Times New Roman"/>
                <w:sz w:val="24"/>
                <w:szCs w:val="24"/>
              </w:rPr>
              <w:t>chiếc</w:t>
            </w:r>
          </w:p>
        </w:tc>
        <w:tc>
          <w:tcPr>
            <w:tcW w:w="708" w:type="dxa"/>
            <w:gridSpan w:val="2"/>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sz w:val="24"/>
                <w:szCs w:val="24"/>
              </w:rPr>
            </w:pPr>
            <w:r w:rsidRPr="00F43430">
              <w:rPr>
                <w:rFonts w:ascii="Times New Roman" w:hAnsi="Times New Roman"/>
                <w:sz w:val="24"/>
                <w:szCs w:val="24"/>
              </w:rPr>
              <w:t>5</w:t>
            </w:r>
          </w:p>
        </w:tc>
        <w:tc>
          <w:tcPr>
            <w:tcW w:w="1639" w:type="dxa"/>
            <w:gridSpan w:val="2"/>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sz w:val="24"/>
                <w:szCs w:val="24"/>
              </w:rPr>
            </w:pPr>
            <w:r w:rsidRPr="00F43430">
              <w:rPr>
                <w:rFonts w:ascii="Times New Roman" w:hAnsi="Times New Roman"/>
                <w:sz w:val="24"/>
                <w:szCs w:val="24"/>
              </w:rPr>
              <w:t>DH-252B; CHKAWAI</w:t>
            </w:r>
          </w:p>
        </w:tc>
        <w:tc>
          <w:tcPr>
            <w:tcW w:w="913"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jc w:val="center"/>
              <w:rPr>
                <w:rFonts w:ascii="Times New Roman" w:hAnsi="Times New Roman"/>
                <w:sz w:val="24"/>
                <w:szCs w:val="24"/>
              </w:rPr>
            </w:pPr>
            <w:r w:rsidRPr="00F43430">
              <w:rPr>
                <w:rFonts w:ascii="Times New Roman" w:hAnsi="Times New Roman"/>
                <w:sz w:val="24"/>
                <w:szCs w:val="24"/>
              </w:rPr>
              <w:t xml:space="preserve"> Trung Quốc </w:t>
            </w:r>
          </w:p>
        </w:tc>
        <w:tc>
          <w:tcPr>
            <w:tcW w:w="1276" w:type="dxa"/>
            <w:gridSpan w:val="2"/>
            <w:tcBorders>
              <w:top w:val="nil"/>
              <w:left w:val="nil"/>
              <w:bottom w:val="single" w:sz="4" w:space="0" w:color="auto"/>
              <w:right w:val="single" w:sz="4" w:space="0" w:color="auto"/>
            </w:tcBorders>
            <w:noWrap/>
            <w:vAlign w:val="bottom"/>
          </w:tcPr>
          <w:p w:rsidR="00D03D67" w:rsidRPr="00F43430" w:rsidRDefault="00D03D67" w:rsidP="00F43430">
            <w:pPr>
              <w:spacing w:after="0" w:line="240" w:lineRule="auto"/>
              <w:rPr>
                <w:rFonts w:ascii="Times New Roman" w:hAnsi="Times New Roman"/>
                <w:sz w:val="24"/>
                <w:szCs w:val="24"/>
              </w:rPr>
            </w:pPr>
            <w:r w:rsidRPr="00F43430">
              <w:rPr>
                <w:rFonts w:ascii="Times New Roman" w:hAnsi="Times New Roman"/>
                <w:sz w:val="24"/>
                <w:szCs w:val="24"/>
              </w:rPr>
              <w:t xml:space="preserve">         7</w:t>
            </w:r>
            <w:r>
              <w:rPr>
                <w:rFonts w:ascii="Times New Roman" w:hAnsi="Times New Roman"/>
                <w:sz w:val="24"/>
                <w:szCs w:val="24"/>
              </w:rPr>
              <w:t>.</w:t>
            </w:r>
            <w:r w:rsidRPr="00F43430">
              <w:rPr>
                <w:rFonts w:ascii="Times New Roman" w:hAnsi="Times New Roman"/>
                <w:sz w:val="24"/>
                <w:szCs w:val="24"/>
              </w:rPr>
              <w:t xml:space="preserve">875 </w:t>
            </w:r>
          </w:p>
        </w:tc>
        <w:tc>
          <w:tcPr>
            <w:tcW w:w="1417"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rPr>
                <w:rFonts w:ascii="Times New Roman" w:hAnsi="Times New Roman"/>
                <w:sz w:val="24"/>
                <w:szCs w:val="24"/>
              </w:rPr>
            </w:pPr>
            <w:r w:rsidRPr="00F43430">
              <w:rPr>
                <w:rFonts w:ascii="Times New Roman" w:hAnsi="Times New Roman"/>
                <w:sz w:val="24"/>
                <w:szCs w:val="24"/>
              </w:rPr>
              <w:t xml:space="preserve">      39</w:t>
            </w:r>
            <w:r>
              <w:rPr>
                <w:rFonts w:ascii="Times New Roman" w:hAnsi="Times New Roman"/>
                <w:sz w:val="24"/>
                <w:szCs w:val="24"/>
              </w:rPr>
              <w:t>.</w:t>
            </w:r>
            <w:r w:rsidRPr="00F43430">
              <w:rPr>
                <w:rFonts w:ascii="Times New Roman" w:hAnsi="Times New Roman"/>
                <w:sz w:val="24"/>
                <w:szCs w:val="24"/>
              </w:rPr>
              <w:t xml:space="preserve">375 </w:t>
            </w:r>
          </w:p>
        </w:tc>
      </w:tr>
      <w:tr w:rsidR="00D03D67" w:rsidRPr="00BD0C72" w:rsidTr="00F43430">
        <w:trPr>
          <w:gridAfter w:val="2"/>
          <w:wAfter w:w="20" w:type="dxa"/>
          <w:trHeight w:val="630"/>
        </w:trPr>
        <w:tc>
          <w:tcPr>
            <w:tcW w:w="582" w:type="dxa"/>
            <w:tcBorders>
              <w:top w:val="nil"/>
              <w:left w:val="single" w:sz="4" w:space="0" w:color="auto"/>
              <w:bottom w:val="single" w:sz="4" w:space="0" w:color="auto"/>
              <w:right w:val="single" w:sz="4" w:space="0" w:color="auto"/>
            </w:tcBorders>
          </w:tcPr>
          <w:p w:rsidR="00D03D67" w:rsidRPr="00F43430" w:rsidRDefault="00D03D67" w:rsidP="00F43430">
            <w:pPr>
              <w:spacing w:after="0" w:line="240" w:lineRule="auto"/>
              <w:jc w:val="right"/>
              <w:rPr>
                <w:rFonts w:ascii="Times New Roman" w:hAnsi="Times New Roman"/>
                <w:sz w:val="24"/>
                <w:szCs w:val="24"/>
              </w:rPr>
            </w:pPr>
            <w:r w:rsidRPr="00F43430">
              <w:rPr>
                <w:rFonts w:ascii="Times New Roman" w:hAnsi="Times New Roman"/>
                <w:sz w:val="24"/>
                <w:szCs w:val="24"/>
              </w:rPr>
              <w:t>7</w:t>
            </w:r>
          </w:p>
        </w:tc>
        <w:tc>
          <w:tcPr>
            <w:tcW w:w="2517"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rPr>
                <w:rFonts w:ascii="Times New Roman" w:hAnsi="Times New Roman"/>
                <w:sz w:val="24"/>
                <w:szCs w:val="24"/>
              </w:rPr>
            </w:pPr>
            <w:r w:rsidRPr="00F43430">
              <w:rPr>
                <w:rFonts w:ascii="Times New Roman" w:hAnsi="Times New Roman"/>
                <w:sz w:val="24"/>
                <w:szCs w:val="24"/>
              </w:rPr>
              <w:t>Tủ lạnh (Thể tích khoảng 250 lít )</w:t>
            </w:r>
          </w:p>
        </w:tc>
        <w:tc>
          <w:tcPr>
            <w:tcW w:w="851" w:type="dxa"/>
            <w:gridSpan w:val="2"/>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sz w:val="24"/>
                <w:szCs w:val="24"/>
              </w:rPr>
            </w:pPr>
            <w:r w:rsidRPr="00F43430">
              <w:rPr>
                <w:rFonts w:ascii="Times New Roman" w:hAnsi="Times New Roman"/>
                <w:sz w:val="24"/>
                <w:szCs w:val="24"/>
              </w:rPr>
              <w:t>chiếc</w:t>
            </w:r>
          </w:p>
        </w:tc>
        <w:tc>
          <w:tcPr>
            <w:tcW w:w="708" w:type="dxa"/>
            <w:gridSpan w:val="2"/>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sz w:val="24"/>
                <w:szCs w:val="24"/>
              </w:rPr>
            </w:pPr>
            <w:r w:rsidRPr="00F43430">
              <w:rPr>
                <w:rFonts w:ascii="Times New Roman" w:hAnsi="Times New Roman"/>
                <w:sz w:val="24"/>
                <w:szCs w:val="24"/>
              </w:rPr>
              <w:t>8</w:t>
            </w:r>
          </w:p>
        </w:tc>
        <w:tc>
          <w:tcPr>
            <w:tcW w:w="1639" w:type="dxa"/>
            <w:gridSpan w:val="2"/>
            <w:tcBorders>
              <w:top w:val="nil"/>
              <w:left w:val="nil"/>
              <w:bottom w:val="single" w:sz="4" w:space="0" w:color="auto"/>
              <w:right w:val="single" w:sz="4" w:space="0" w:color="auto"/>
            </w:tcBorders>
          </w:tcPr>
          <w:p w:rsidR="00D03D67" w:rsidRPr="00F43430" w:rsidRDefault="00D03D67" w:rsidP="00154A15">
            <w:pPr>
              <w:spacing w:after="0" w:line="240" w:lineRule="auto"/>
              <w:jc w:val="center"/>
              <w:rPr>
                <w:rFonts w:ascii="Times New Roman" w:hAnsi="Times New Roman"/>
                <w:sz w:val="24"/>
                <w:szCs w:val="24"/>
              </w:rPr>
            </w:pPr>
            <w:r w:rsidRPr="00F43430">
              <w:rPr>
                <w:rFonts w:ascii="Times New Roman" w:hAnsi="Times New Roman"/>
                <w:sz w:val="24"/>
                <w:szCs w:val="24"/>
              </w:rPr>
              <w:t>SJ-2</w:t>
            </w:r>
            <w:r w:rsidRPr="00154A15">
              <w:rPr>
                <w:rFonts w:ascii="Times New Roman" w:hAnsi="Times New Roman"/>
                <w:color w:val="FF0000"/>
                <w:sz w:val="24"/>
                <w:szCs w:val="24"/>
              </w:rPr>
              <w:t>8</w:t>
            </w:r>
            <w:r w:rsidRPr="00F43430">
              <w:rPr>
                <w:rFonts w:ascii="Times New Roman" w:hAnsi="Times New Roman"/>
                <w:sz w:val="24"/>
                <w:szCs w:val="24"/>
              </w:rPr>
              <w:t>0E-SL; SHARP</w:t>
            </w:r>
          </w:p>
        </w:tc>
        <w:tc>
          <w:tcPr>
            <w:tcW w:w="913"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jc w:val="center"/>
              <w:rPr>
                <w:rFonts w:ascii="Times New Roman" w:hAnsi="Times New Roman"/>
                <w:sz w:val="24"/>
                <w:szCs w:val="24"/>
              </w:rPr>
            </w:pPr>
            <w:r w:rsidRPr="00F43430">
              <w:rPr>
                <w:rFonts w:ascii="Times New Roman" w:hAnsi="Times New Roman"/>
                <w:sz w:val="24"/>
                <w:szCs w:val="24"/>
              </w:rPr>
              <w:t xml:space="preserve"> Việt Nam </w:t>
            </w:r>
          </w:p>
        </w:tc>
        <w:tc>
          <w:tcPr>
            <w:tcW w:w="1276" w:type="dxa"/>
            <w:gridSpan w:val="2"/>
            <w:tcBorders>
              <w:top w:val="nil"/>
              <w:left w:val="nil"/>
              <w:bottom w:val="single" w:sz="4" w:space="0" w:color="auto"/>
              <w:right w:val="single" w:sz="4" w:space="0" w:color="auto"/>
            </w:tcBorders>
            <w:noWrap/>
            <w:vAlign w:val="bottom"/>
          </w:tcPr>
          <w:p w:rsidR="00D03D67" w:rsidRPr="00F43430" w:rsidRDefault="00D03D67" w:rsidP="00F43430">
            <w:pPr>
              <w:spacing w:after="0" w:line="240" w:lineRule="auto"/>
              <w:rPr>
                <w:rFonts w:ascii="Times New Roman" w:hAnsi="Times New Roman"/>
                <w:sz w:val="24"/>
                <w:szCs w:val="24"/>
              </w:rPr>
            </w:pPr>
            <w:r w:rsidRPr="00F43430">
              <w:rPr>
                <w:rFonts w:ascii="Times New Roman" w:hAnsi="Times New Roman"/>
                <w:sz w:val="24"/>
                <w:szCs w:val="24"/>
              </w:rPr>
              <w:t xml:space="preserve">         9</w:t>
            </w:r>
            <w:r>
              <w:rPr>
                <w:rFonts w:ascii="Times New Roman" w:hAnsi="Times New Roman"/>
                <w:sz w:val="24"/>
                <w:szCs w:val="24"/>
              </w:rPr>
              <w:t>.</w:t>
            </w:r>
            <w:r w:rsidRPr="00F43430">
              <w:rPr>
                <w:rFonts w:ascii="Times New Roman" w:hAnsi="Times New Roman"/>
                <w:sz w:val="24"/>
                <w:szCs w:val="24"/>
              </w:rPr>
              <w:t xml:space="preserve">975 </w:t>
            </w:r>
          </w:p>
        </w:tc>
        <w:tc>
          <w:tcPr>
            <w:tcW w:w="1417"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rPr>
                <w:rFonts w:ascii="Times New Roman" w:hAnsi="Times New Roman"/>
                <w:sz w:val="24"/>
                <w:szCs w:val="24"/>
              </w:rPr>
            </w:pPr>
            <w:r w:rsidRPr="00F43430">
              <w:rPr>
                <w:rFonts w:ascii="Times New Roman" w:hAnsi="Times New Roman"/>
                <w:sz w:val="24"/>
                <w:szCs w:val="24"/>
              </w:rPr>
              <w:t xml:space="preserve">      79</w:t>
            </w:r>
            <w:r>
              <w:rPr>
                <w:rFonts w:ascii="Times New Roman" w:hAnsi="Times New Roman"/>
                <w:sz w:val="24"/>
                <w:szCs w:val="24"/>
              </w:rPr>
              <w:t>.</w:t>
            </w:r>
            <w:r w:rsidRPr="00F43430">
              <w:rPr>
                <w:rFonts w:ascii="Times New Roman" w:hAnsi="Times New Roman"/>
                <w:sz w:val="24"/>
                <w:szCs w:val="24"/>
              </w:rPr>
              <w:t xml:space="preserve">800 </w:t>
            </w:r>
          </w:p>
        </w:tc>
      </w:tr>
      <w:tr w:rsidR="00D03D67" w:rsidRPr="00BD0C72" w:rsidTr="00F43430">
        <w:trPr>
          <w:gridAfter w:val="2"/>
          <w:wAfter w:w="20" w:type="dxa"/>
          <w:trHeight w:val="630"/>
        </w:trPr>
        <w:tc>
          <w:tcPr>
            <w:tcW w:w="582" w:type="dxa"/>
            <w:tcBorders>
              <w:top w:val="nil"/>
              <w:left w:val="single" w:sz="4" w:space="0" w:color="auto"/>
              <w:bottom w:val="single" w:sz="4" w:space="0" w:color="auto"/>
              <w:right w:val="single" w:sz="4" w:space="0" w:color="auto"/>
            </w:tcBorders>
          </w:tcPr>
          <w:p w:rsidR="00D03D67" w:rsidRPr="00F43430" w:rsidRDefault="00D03D67" w:rsidP="00F43430">
            <w:pPr>
              <w:spacing w:after="0" w:line="240" w:lineRule="auto"/>
              <w:jc w:val="right"/>
              <w:rPr>
                <w:rFonts w:ascii="Times New Roman" w:hAnsi="Times New Roman"/>
                <w:sz w:val="24"/>
                <w:szCs w:val="24"/>
              </w:rPr>
            </w:pPr>
            <w:r w:rsidRPr="00F43430">
              <w:rPr>
                <w:rFonts w:ascii="Times New Roman" w:hAnsi="Times New Roman"/>
                <w:sz w:val="24"/>
                <w:szCs w:val="24"/>
              </w:rPr>
              <w:t>8</w:t>
            </w:r>
          </w:p>
        </w:tc>
        <w:tc>
          <w:tcPr>
            <w:tcW w:w="2517"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rPr>
                <w:rFonts w:ascii="Times New Roman" w:hAnsi="Times New Roman"/>
                <w:sz w:val="24"/>
                <w:szCs w:val="24"/>
              </w:rPr>
            </w:pPr>
            <w:r w:rsidRPr="00F43430">
              <w:rPr>
                <w:rFonts w:ascii="Times New Roman" w:hAnsi="Times New Roman"/>
                <w:sz w:val="24"/>
                <w:szCs w:val="24"/>
              </w:rPr>
              <w:t xml:space="preserve">Tủ bảo quản mẫu (Thể tích khoảng 400 lít) </w:t>
            </w:r>
          </w:p>
        </w:tc>
        <w:tc>
          <w:tcPr>
            <w:tcW w:w="851" w:type="dxa"/>
            <w:gridSpan w:val="2"/>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sz w:val="24"/>
                <w:szCs w:val="24"/>
              </w:rPr>
            </w:pPr>
            <w:r w:rsidRPr="00F43430">
              <w:rPr>
                <w:rFonts w:ascii="Times New Roman" w:hAnsi="Times New Roman"/>
                <w:sz w:val="24"/>
                <w:szCs w:val="24"/>
              </w:rPr>
              <w:t>chiếc</w:t>
            </w:r>
          </w:p>
        </w:tc>
        <w:tc>
          <w:tcPr>
            <w:tcW w:w="708" w:type="dxa"/>
            <w:gridSpan w:val="2"/>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sz w:val="24"/>
                <w:szCs w:val="24"/>
              </w:rPr>
            </w:pPr>
            <w:r w:rsidRPr="00F43430">
              <w:rPr>
                <w:rFonts w:ascii="Times New Roman" w:hAnsi="Times New Roman"/>
                <w:sz w:val="24"/>
                <w:szCs w:val="24"/>
              </w:rPr>
              <w:t>1</w:t>
            </w:r>
          </w:p>
        </w:tc>
        <w:tc>
          <w:tcPr>
            <w:tcW w:w="1639" w:type="dxa"/>
            <w:gridSpan w:val="2"/>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sz w:val="24"/>
                <w:szCs w:val="24"/>
              </w:rPr>
            </w:pPr>
            <w:r w:rsidRPr="00F43430">
              <w:rPr>
                <w:rFonts w:ascii="Times New Roman" w:hAnsi="Times New Roman"/>
                <w:sz w:val="24"/>
                <w:szCs w:val="24"/>
              </w:rPr>
              <w:t>HYC-390; HAIER</w:t>
            </w:r>
          </w:p>
        </w:tc>
        <w:tc>
          <w:tcPr>
            <w:tcW w:w="913"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jc w:val="center"/>
              <w:rPr>
                <w:rFonts w:ascii="Times New Roman" w:hAnsi="Times New Roman"/>
                <w:sz w:val="24"/>
                <w:szCs w:val="24"/>
              </w:rPr>
            </w:pPr>
            <w:r w:rsidRPr="00F43430">
              <w:rPr>
                <w:rFonts w:ascii="Times New Roman" w:hAnsi="Times New Roman"/>
                <w:sz w:val="24"/>
                <w:szCs w:val="24"/>
              </w:rPr>
              <w:t xml:space="preserve"> Trung Quốc </w:t>
            </w:r>
          </w:p>
        </w:tc>
        <w:tc>
          <w:tcPr>
            <w:tcW w:w="1276" w:type="dxa"/>
            <w:gridSpan w:val="2"/>
            <w:tcBorders>
              <w:top w:val="nil"/>
              <w:left w:val="nil"/>
              <w:bottom w:val="single" w:sz="4" w:space="0" w:color="auto"/>
              <w:right w:val="single" w:sz="4" w:space="0" w:color="auto"/>
            </w:tcBorders>
            <w:noWrap/>
            <w:vAlign w:val="bottom"/>
          </w:tcPr>
          <w:p w:rsidR="00D03D67" w:rsidRPr="00F43430" w:rsidRDefault="00D03D67" w:rsidP="00F43430">
            <w:pPr>
              <w:spacing w:after="0" w:line="240" w:lineRule="auto"/>
              <w:rPr>
                <w:rFonts w:ascii="Times New Roman" w:hAnsi="Times New Roman"/>
                <w:sz w:val="24"/>
                <w:szCs w:val="24"/>
              </w:rPr>
            </w:pPr>
            <w:r w:rsidRPr="00F43430">
              <w:rPr>
                <w:rFonts w:ascii="Times New Roman" w:hAnsi="Times New Roman"/>
                <w:sz w:val="24"/>
                <w:szCs w:val="24"/>
              </w:rPr>
              <w:t xml:space="preserve">       52</w:t>
            </w:r>
            <w:r>
              <w:rPr>
                <w:rFonts w:ascii="Times New Roman" w:hAnsi="Times New Roman"/>
                <w:sz w:val="24"/>
                <w:szCs w:val="24"/>
              </w:rPr>
              <w:t>.</w:t>
            </w:r>
            <w:r w:rsidRPr="00F43430">
              <w:rPr>
                <w:rFonts w:ascii="Times New Roman" w:hAnsi="Times New Roman"/>
                <w:sz w:val="24"/>
                <w:szCs w:val="24"/>
              </w:rPr>
              <w:t xml:space="preserve">800 </w:t>
            </w:r>
          </w:p>
        </w:tc>
        <w:tc>
          <w:tcPr>
            <w:tcW w:w="1417"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rPr>
                <w:rFonts w:ascii="Times New Roman" w:hAnsi="Times New Roman"/>
                <w:sz w:val="24"/>
                <w:szCs w:val="24"/>
              </w:rPr>
            </w:pPr>
            <w:r w:rsidRPr="00F43430">
              <w:rPr>
                <w:rFonts w:ascii="Times New Roman" w:hAnsi="Times New Roman"/>
                <w:sz w:val="24"/>
                <w:szCs w:val="24"/>
              </w:rPr>
              <w:t xml:space="preserve">      52</w:t>
            </w:r>
            <w:r>
              <w:rPr>
                <w:rFonts w:ascii="Times New Roman" w:hAnsi="Times New Roman"/>
                <w:sz w:val="24"/>
                <w:szCs w:val="24"/>
              </w:rPr>
              <w:t>.</w:t>
            </w:r>
            <w:r w:rsidRPr="00F43430">
              <w:rPr>
                <w:rFonts w:ascii="Times New Roman" w:hAnsi="Times New Roman"/>
                <w:sz w:val="24"/>
                <w:szCs w:val="24"/>
              </w:rPr>
              <w:t xml:space="preserve">800 </w:t>
            </w:r>
          </w:p>
        </w:tc>
      </w:tr>
      <w:tr w:rsidR="00D03D67" w:rsidRPr="00BD0C72" w:rsidTr="00F43430">
        <w:trPr>
          <w:gridAfter w:val="2"/>
          <w:wAfter w:w="20" w:type="dxa"/>
          <w:trHeight w:val="630"/>
        </w:trPr>
        <w:tc>
          <w:tcPr>
            <w:tcW w:w="582" w:type="dxa"/>
            <w:tcBorders>
              <w:top w:val="nil"/>
              <w:left w:val="single" w:sz="4" w:space="0" w:color="auto"/>
              <w:bottom w:val="single" w:sz="4" w:space="0" w:color="auto"/>
              <w:right w:val="single" w:sz="4" w:space="0" w:color="auto"/>
            </w:tcBorders>
          </w:tcPr>
          <w:p w:rsidR="00D03D67" w:rsidRPr="00F43430" w:rsidRDefault="00D03D67" w:rsidP="00F43430">
            <w:pPr>
              <w:spacing w:after="0" w:line="240" w:lineRule="auto"/>
              <w:jc w:val="right"/>
              <w:rPr>
                <w:rFonts w:ascii="Times New Roman" w:hAnsi="Times New Roman"/>
                <w:sz w:val="24"/>
                <w:szCs w:val="24"/>
              </w:rPr>
            </w:pPr>
            <w:r w:rsidRPr="00F43430">
              <w:rPr>
                <w:rFonts w:ascii="Times New Roman" w:hAnsi="Times New Roman"/>
                <w:sz w:val="24"/>
                <w:szCs w:val="24"/>
              </w:rPr>
              <w:t>9</w:t>
            </w:r>
          </w:p>
        </w:tc>
        <w:tc>
          <w:tcPr>
            <w:tcW w:w="2517"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rPr>
                <w:rFonts w:ascii="Times New Roman" w:hAnsi="Times New Roman"/>
                <w:sz w:val="24"/>
                <w:szCs w:val="24"/>
              </w:rPr>
            </w:pPr>
            <w:r w:rsidRPr="00F43430">
              <w:rPr>
                <w:rFonts w:ascii="Times New Roman" w:hAnsi="Times New Roman"/>
                <w:sz w:val="24"/>
                <w:szCs w:val="24"/>
              </w:rPr>
              <w:t>Bơm nhu động (Tốc độ  0,1 – 100  vòng/phút)</w:t>
            </w:r>
          </w:p>
        </w:tc>
        <w:tc>
          <w:tcPr>
            <w:tcW w:w="851" w:type="dxa"/>
            <w:gridSpan w:val="2"/>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sz w:val="24"/>
                <w:szCs w:val="24"/>
              </w:rPr>
            </w:pPr>
            <w:r w:rsidRPr="00F43430">
              <w:rPr>
                <w:rFonts w:ascii="Times New Roman" w:hAnsi="Times New Roman"/>
                <w:sz w:val="24"/>
                <w:szCs w:val="24"/>
              </w:rPr>
              <w:t>chiếc</w:t>
            </w:r>
          </w:p>
        </w:tc>
        <w:tc>
          <w:tcPr>
            <w:tcW w:w="708" w:type="dxa"/>
            <w:gridSpan w:val="2"/>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sz w:val="24"/>
                <w:szCs w:val="24"/>
              </w:rPr>
            </w:pPr>
            <w:r w:rsidRPr="00F43430">
              <w:rPr>
                <w:rFonts w:ascii="Times New Roman" w:hAnsi="Times New Roman"/>
                <w:sz w:val="24"/>
                <w:szCs w:val="24"/>
              </w:rPr>
              <w:t>1</w:t>
            </w:r>
          </w:p>
        </w:tc>
        <w:tc>
          <w:tcPr>
            <w:tcW w:w="1639" w:type="dxa"/>
            <w:gridSpan w:val="2"/>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sz w:val="24"/>
                <w:szCs w:val="24"/>
              </w:rPr>
            </w:pPr>
            <w:r w:rsidRPr="00F43430">
              <w:rPr>
                <w:rFonts w:ascii="Times New Roman" w:hAnsi="Times New Roman"/>
                <w:sz w:val="24"/>
                <w:szCs w:val="24"/>
              </w:rPr>
              <w:t>BT100-2J; LONGER</w:t>
            </w:r>
          </w:p>
        </w:tc>
        <w:tc>
          <w:tcPr>
            <w:tcW w:w="913"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jc w:val="center"/>
              <w:rPr>
                <w:rFonts w:ascii="Times New Roman" w:hAnsi="Times New Roman"/>
                <w:sz w:val="24"/>
                <w:szCs w:val="24"/>
              </w:rPr>
            </w:pPr>
            <w:r w:rsidRPr="00F43430">
              <w:rPr>
                <w:rFonts w:ascii="Times New Roman" w:hAnsi="Times New Roman"/>
                <w:sz w:val="24"/>
                <w:szCs w:val="24"/>
              </w:rPr>
              <w:t xml:space="preserve"> Trung Quốc </w:t>
            </w:r>
          </w:p>
        </w:tc>
        <w:tc>
          <w:tcPr>
            <w:tcW w:w="1276" w:type="dxa"/>
            <w:gridSpan w:val="2"/>
            <w:tcBorders>
              <w:top w:val="nil"/>
              <w:left w:val="nil"/>
              <w:bottom w:val="single" w:sz="4" w:space="0" w:color="auto"/>
              <w:right w:val="single" w:sz="4" w:space="0" w:color="auto"/>
            </w:tcBorders>
            <w:noWrap/>
            <w:vAlign w:val="bottom"/>
          </w:tcPr>
          <w:p w:rsidR="00D03D67" w:rsidRPr="00F43430" w:rsidRDefault="00D03D67" w:rsidP="00F43430">
            <w:pPr>
              <w:spacing w:after="0" w:line="240" w:lineRule="auto"/>
              <w:rPr>
                <w:rFonts w:ascii="Times New Roman" w:hAnsi="Times New Roman"/>
                <w:sz w:val="24"/>
                <w:szCs w:val="24"/>
              </w:rPr>
            </w:pPr>
            <w:r w:rsidRPr="00F43430">
              <w:rPr>
                <w:rFonts w:ascii="Times New Roman" w:hAnsi="Times New Roman"/>
                <w:sz w:val="24"/>
                <w:szCs w:val="24"/>
              </w:rPr>
              <w:t xml:space="preserve">       54</w:t>
            </w:r>
            <w:r>
              <w:rPr>
                <w:rFonts w:ascii="Times New Roman" w:hAnsi="Times New Roman"/>
                <w:sz w:val="24"/>
                <w:szCs w:val="24"/>
              </w:rPr>
              <w:t>.</w:t>
            </w:r>
            <w:r w:rsidRPr="00F43430">
              <w:rPr>
                <w:rFonts w:ascii="Times New Roman" w:hAnsi="Times New Roman"/>
                <w:sz w:val="24"/>
                <w:szCs w:val="24"/>
              </w:rPr>
              <w:t xml:space="preserve">600 </w:t>
            </w:r>
          </w:p>
        </w:tc>
        <w:tc>
          <w:tcPr>
            <w:tcW w:w="1417"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rPr>
                <w:rFonts w:ascii="Times New Roman" w:hAnsi="Times New Roman"/>
                <w:sz w:val="24"/>
                <w:szCs w:val="24"/>
              </w:rPr>
            </w:pPr>
            <w:r w:rsidRPr="00F43430">
              <w:rPr>
                <w:rFonts w:ascii="Times New Roman" w:hAnsi="Times New Roman"/>
                <w:sz w:val="24"/>
                <w:szCs w:val="24"/>
              </w:rPr>
              <w:t xml:space="preserve">      54</w:t>
            </w:r>
            <w:r>
              <w:rPr>
                <w:rFonts w:ascii="Times New Roman" w:hAnsi="Times New Roman"/>
                <w:sz w:val="24"/>
                <w:szCs w:val="24"/>
              </w:rPr>
              <w:t>.</w:t>
            </w:r>
            <w:r w:rsidRPr="00F43430">
              <w:rPr>
                <w:rFonts w:ascii="Times New Roman" w:hAnsi="Times New Roman"/>
                <w:sz w:val="24"/>
                <w:szCs w:val="24"/>
              </w:rPr>
              <w:t xml:space="preserve">600 </w:t>
            </w:r>
          </w:p>
        </w:tc>
      </w:tr>
      <w:tr w:rsidR="00D03D67" w:rsidRPr="00BD0C72" w:rsidTr="00F43430">
        <w:trPr>
          <w:gridAfter w:val="2"/>
          <w:wAfter w:w="20" w:type="dxa"/>
          <w:trHeight w:val="945"/>
        </w:trPr>
        <w:tc>
          <w:tcPr>
            <w:tcW w:w="582" w:type="dxa"/>
            <w:tcBorders>
              <w:top w:val="nil"/>
              <w:left w:val="single" w:sz="4" w:space="0" w:color="auto"/>
              <w:bottom w:val="single" w:sz="4" w:space="0" w:color="auto"/>
              <w:right w:val="single" w:sz="4" w:space="0" w:color="auto"/>
            </w:tcBorders>
          </w:tcPr>
          <w:p w:rsidR="00D03D67" w:rsidRPr="00F43430" w:rsidRDefault="00D03D67" w:rsidP="00F43430">
            <w:pPr>
              <w:spacing w:after="0" w:line="240" w:lineRule="auto"/>
              <w:jc w:val="right"/>
              <w:rPr>
                <w:rFonts w:ascii="Times New Roman" w:hAnsi="Times New Roman"/>
                <w:sz w:val="24"/>
                <w:szCs w:val="24"/>
              </w:rPr>
            </w:pPr>
            <w:r w:rsidRPr="00F43430">
              <w:rPr>
                <w:rFonts w:ascii="Times New Roman" w:hAnsi="Times New Roman"/>
                <w:sz w:val="24"/>
                <w:szCs w:val="24"/>
              </w:rPr>
              <w:t>10</w:t>
            </w:r>
          </w:p>
        </w:tc>
        <w:tc>
          <w:tcPr>
            <w:tcW w:w="2517"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rPr>
                <w:rFonts w:ascii="Times New Roman" w:hAnsi="Times New Roman"/>
                <w:sz w:val="24"/>
                <w:szCs w:val="24"/>
              </w:rPr>
            </w:pPr>
            <w:r w:rsidRPr="00F43430">
              <w:rPr>
                <w:rFonts w:ascii="Times New Roman" w:hAnsi="Times New Roman"/>
                <w:sz w:val="24"/>
                <w:szCs w:val="24"/>
              </w:rPr>
              <w:t>Thiết bị đồng nhất hóa (Lực phân cắt khoảng 33.000 vòng/phút )</w:t>
            </w:r>
          </w:p>
        </w:tc>
        <w:tc>
          <w:tcPr>
            <w:tcW w:w="851" w:type="dxa"/>
            <w:gridSpan w:val="2"/>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sz w:val="24"/>
                <w:szCs w:val="24"/>
              </w:rPr>
            </w:pPr>
            <w:r w:rsidRPr="00F43430">
              <w:rPr>
                <w:rFonts w:ascii="Times New Roman" w:hAnsi="Times New Roman"/>
                <w:sz w:val="24"/>
                <w:szCs w:val="24"/>
              </w:rPr>
              <w:t>chiếc</w:t>
            </w:r>
          </w:p>
        </w:tc>
        <w:tc>
          <w:tcPr>
            <w:tcW w:w="708" w:type="dxa"/>
            <w:gridSpan w:val="2"/>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sz w:val="24"/>
                <w:szCs w:val="24"/>
              </w:rPr>
            </w:pPr>
            <w:r w:rsidRPr="00F43430">
              <w:rPr>
                <w:rFonts w:ascii="Times New Roman" w:hAnsi="Times New Roman"/>
                <w:sz w:val="24"/>
                <w:szCs w:val="24"/>
              </w:rPr>
              <w:t>1</w:t>
            </w:r>
          </w:p>
        </w:tc>
        <w:tc>
          <w:tcPr>
            <w:tcW w:w="1639" w:type="dxa"/>
            <w:gridSpan w:val="2"/>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sz w:val="24"/>
                <w:szCs w:val="24"/>
              </w:rPr>
            </w:pPr>
            <w:r w:rsidRPr="00F43430">
              <w:rPr>
                <w:rFonts w:ascii="Times New Roman" w:hAnsi="Times New Roman"/>
                <w:sz w:val="24"/>
                <w:szCs w:val="24"/>
              </w:rPr>
              <w:t>T 50 digital ULTRA-TURRAX; IKA</w:t>
            </w:r>
          </w:p>
        </w:tc>
        <w:tc>
          <w:tcPr>
            <w:tcW w:w="913"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jc w:val="center"/>
              <w:rPr>
                <w:rFonts w:ascii="Times New Roman" w:hAnsi="Times New Roman"/>
                <w:sz w:val="24"/>
                <w:szCs w:val="24"/>
              </w:rPr>
            </w:pPr>
            <w:r w:rsidRPr="00F43430">
              <w:rPr>
                <w:rFonts w:ascii="Times New Roman" w:hAnsi="Times New Roman"/>
                <w:sz w:val="24"/>
                <w:szCs w:val="24"/>
              </w:rPr>
              <w:t xml:space="preserve"> Malaysia </w:t>
            </w:r>
          </w:p>
        </w:tc>
        <w:tc>
          <w:tcPr>
            <w:tcW w:w="1276" w:type="dxa"/>
            <w:gridSpan w:val="2"/>
            <w:tcBorders>
              <w:top w:val="nil"/>
              <w:left w:val="nil"/>
              <w:bottom w:val="single" w:sz="4" w:space="0" w:color="auto"/>
              <w:right w:val="single" w:sz="4" w:space="0" w:color="auto"/>
            </w:tcBorders>
            <w:noWrap/>
            <w:vAlign w:val="bottom"/>
          </w:tcPr>
          <w:p w:rsidR="00D03D67" w:rsidRPr="00F43430" w:rsidRDefault="00D03D67" w:rsidP="00F43430">
            <w:pPr>
              <w:spacing w:after="0" w:line="240" w:lineRule="auto"/>
              <w:rPr>
                <w:rFonts w:ascii="Times New Roman" w:hAnsi="Times New Roman"/>
                <w:sz w:val="24"/>
                <w:szCs w:val="24"/>
              </w:rPr>
            </w:pPr>
            <w:r w:rsidRPr="00F43430">
              <w:rPr>
                <w:rFonts w:ascii="Times New Roman" w:hAnsi="Times New Roman"/>
                <w:sz w:val="24"/>
                <w:szCs w:val="24"/>
              </w:rPr>
              <w:t xml:space="preserve">     120</w:t>
            </w:r>
            <w:r>
              <w:rPr>
                <w:rFonts w:ascii="Times New Roman" w:hAnsi="Times New Roman"/>
                <w:sz w:val="24"/>
                <w:szCs w:val="24"/>
              </w:rPr>
              <w:t>.</w:t>
            </w:r>
            <w:r w:rsidRPr="00F43430">
              <w:rPr>
                <w:rFonts w:ascii="Times New Roman" w:hAnsi="Times New Roman"/>
                <w:sz w:val="24"/>
                <w:szCs w:val="24"/>
              </w:rPr>
              <w:t xml:space="preserve">750 </w:t>
            </w:r>
          </w:p>
        </w:tc>
        <w:tc>
          <w:tcPr>
            <w:tcW w:w="1417"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rPr>
                <w:rFonts w:ascii="Times New Roman" w:hAnsi="Times New Roman"/>
                <w:sz w:val="24"/>
                <w:szCs w:val="24"/>
              </w:rPr>
            </w:pPr>
            <w:r w:rsidRPr="00F43430">
              <w:rPr>
                <w:rFonts w:ascii="Times New Roman" w:hAnsi="Times New Roman"/>
                <w:sz w:val="24"/>
                <w:szCs w:val="24"/>
              </w:rPr>
              <w:t xml:space="preserve">    120</w:t>
            </w:r>
            <w:r>
              <w:rPr>
                <w:rFonts w:ascii="Times New Roman" w:hAnsi="Times New Roman"/>
                <w:sz w:val="24"/>
                <w:szCs w:val="24"/>
              </w:rPr>
              <w:t>.</w:t>
            </w:r>
            <w:r w:rsidRPr="00F43430">
              <w:rPr>
                <w:rFonts w:ascii="Times New Roman" w:hAnsi="Times New Roman"/>
                <w:sz w:val="24"/>
                <w:szCs w:val="24"/>
              </w:rPr>
              <w:t xml:space="preserve">750 </w:t>
            </w:r>
          </w:p>
        </w:tc>
      </w:tr>
      <w:tr w:rsidR="00D03D67" w:rsidRPr="00BD0C72" w:rsidTr="00F43430">
        <w:trPr>
          <w:gridAfter w:val="2"/>
          <w:wAfter w:w="20" w:type="dxa"/>
          <w:trHeight w:val="945"/>
        </w:trPr>
        <w:tc>
          <w:tcPr>
            <w:tcW w:w="582" w:type="dxa"/>
            <w:tcBorders>
              <w:top w:val="nil"/>
              <w:left w:val="single" w:sz="4" w:space="0" w:color="auto"/>
              <w:bottom w:val="single" w:sz="4" w:space="0" w:color="auto"/>
              <w:right w:val="single" w:sz="4" w:space="0" w:color="auto"/>
            </w:tcBorders>
          </w:tcPr>
          <w:p w:rsidR="00D03D67" w:rsidRPr="00F43430" w:rsidRDefault="00D03D67" w:rsidP="00F43430">
            <w:pPr>
              <w:spacing w:after="0" w:line="240" w:lineRule="auto"/>
              <w:jc w:val="right"/>
              <w:rPr>
                <w:rFonts w:ascii="Times New Roman" w:hAnsi="Times New Roman"/>
                <w:sz w:val="24"/>
                <w:szCs w:val="24"/>
              </w:rPr>
            </w:pPr>
            <w:bookmarkStart w:id="2" w:name="_GoBack" w:colFirst="4" w:colLast="4"/>
            <w:r w:rsidRPr="00F43430">
              <w:rPr>
                <w:rFonts w:ascii="Times New Roman" w:hAnsi="Times New Roman"/>
                <w:sz w:val="24"/>
                <w:szCs w:val="24"/>
              </w:rPr>
              <w:t>11</w:t>
            </w:r>
          </w:p>
        </w:tc>
        <w:tc>
          <w:tcPr>
            <w:tcW w:w="2517"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rPr>
                <w:rFonts w:ascii="Times New Roman" w:hAnsi="Times New Roman"/>
                <w:sz w:val="24"/>
                <w:szCs w:val="24"/>
              </w:rPr>
            </w:pPr>
            <w:r w:rsidRPr="00F43430">
              <w:rPr>
                <w:rFonts w:ascii="Times New Roman" w:hAnsi="Times New Roman"/>
                <w:sz w:val="24"/>
                <w:szCs w:val="24"/>
              </w:rPr>
              <w:t>Bộ bảo quản mẫu bằng Nito lỏng (thể tích khoảng 15 lít )</w:t>
            </w:r>
          </w:p>
        </w:tc>
        <w:tc>
          <w:tcPr>
            <w:tcW w:w="851" w:type="dxa"/>
            <w:gridSpan w:val="2"/>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sz w:val="24"/>
                <w:szCs w:val="24"/>
              </w:rPr>
            </w:pPr>
            <w:r w:rsidRPr="00F43430">
              <w:rPr>
                <w:rFonts w:ascii="Times New Roman" w:hAnsi="Times New Roman"/>
                <w:sz w:val="24"/>
                <w:szCs w:val="24"/>
              </w:rPr>
              <w:t>bộ</w:t>
            </w:r>
          </w:p>
        </w:tc>
        <w:tc>
          <w:tcPr>
            <w:tcW w:w="708" w:type="dxa"/>
            <w:gridSpan w:val="2"/>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sz w:val="24"/>
                <w:szCs w:val="24"/>
              </w:rPr>
            </w:pPr>
            <w:r w:rsidRPr="00F43430">
              <w:rPr>
                <w:rFonts w:ascii="Times New Roman" w:hAnsi="Times New Roman"/>
                <w:sz w:val="24"/>
                <w:szCs w:val="24"/>
              </w:rPr>
              <w:t>1</w:t>
            </w:r>
          </w:p>
        </w:tc>
        <w:tc>
          <w:tcPr>
            <w:tcW w:w="1639" w:type="dxa"/>
            <w:gridSpan w:val="2"/>
            <w:tcBorders>
              <w:top w:val="nil"/>
              <w:left w:val="nil"/>
              <w:bottom w:val="single" w:sz="4" w:space="0" w:color="auto"/>
              <w:right w:val="single" w:sz="4" w:space="0" w:color="auto"/>
            </w:tcBorders>
          </w:tcPr>
          <w:p w:rsidR="00D03D67" w:rsidRPr="00682031" w:rsidRDefault="00D03D67" w:rsidP="008D0498">
            <w:pPr>
              <w:spacing w:after="0" w:line="240" w:lineRule="auto"/>
              <w:jc w:val="center"/>
              <w:rPr>
                <w:rFonts w:ascii="Times New Roman" w:hAnsi="Times New Roman"/>
                <w:sz w:val="24"/>
                <w:szCs w:val="24"/>
              </w:rPr>
            </w:pPr>
            <w:r w:rsidRPr="00682031">
              <w:rPr>
                <w:rFonts w:ascii="Times New Roman" w:hAnsi="Times New Roman"/>
                <w:sz w:val="24"/>
                <w:szCs w:val="24"/>
              </w:rPr>
              <w:t>YDS-20; HAIER</w:t>
            </w:r>
          </w:p>
        </w:tc>
        <w:tc>
          <w:tcPr>
            <w:tcW w:w="913"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jc w:val="center"/>
              <w:rPr>
                <w:rFonts w:ascii="Times New Roman" w:hAnsi="Times New Roman"/>
                <w:sz w:val="24"/>
                <w:szCs w:val="24"/>
              </w:rPr>
            </w:pPr>
            <w:r w:rsidRPr="00F43430">
              <w:rPr>
                <w:rFonts w:ascii="Times New Roman" w:hAnsi="Times New Roman"/>
                <w:sz w:val="24"/>
                <w:szCs w:val="24"/>
              </w:rPr>
              <w:t xml:space="preserve"> Trung Quốc </w:t>
            </w:r>
          </w:p>
        </w:tc>
        <w:tc>
          <w:tcPr>
            <w:tcW w:w="1276" w:type="dxa"/>
            <w:gridSpan w:val="2"/>
            <w:tcBorders>
              <w:top w:val="nil"/>
              <w:left w:val="nil"/>
              <w:bottom w:val="single" w:sz="4" w:space="0" w:color="auto"/>
              <w:right w:val="single" w:sz="4" w:space="0" w:color="auto"/>
            </w:tcBorders>
            <w:noWrap/>
            <w:vAlign w:val="bottom"/>
          </w:tcPr>
          <w:p w:rsidR="00D03D67" w:rsidRPr="00F43430" w:rsidRDefault="00D03D67" w:rsidP="00F43430">
            <w:pPr>
              <w:spacing w:after="0" w:line="240" w:lineRule="auto"/>
              <w:rPr>
                <w:rFonts w:ascii="Times New Roman" w:hAnsi="Times New Roman"/>
                <w:sz w:val="24"/>
                <w:szCs w:val="24"/>
              </w:rPr>
            </w:pPr>
            <w:r w:rsidRPr="00F43430">
              <w:rPr>
                <w:rFonts w:ascii="Times New Roman" w:hAnsi="Times New Roman"/>
                <w:sz w:val="24"/>
                <w:szCs w:val="24"/>
              </w:rPr>
              <w:t xml:space="preserve">       57</w:t>
            </w:r>
            <w:r>
              <w:rPr>
                <w:rFonts w:ascii="Times New Roman" w:hAnsi="Times New Roman"/>
                <w:sz w:val="24"/>
                <w:szCs w:val="24"/>
              </w:rPr>
              <w:t>.</w:t>
            </w:r>
            <w:r w:rsidRPr="00F43430">
              <w:rPr>
                <w:rFonts w:ascii="Times New Roman" w:hAnsi="Times New Roman"/>
                <w:sz w:val="24"/>
                <w:szCs w:val="24"/>
              </w:rPr>
              <w:t xml:space="preserve">750 </w:t>
            </w:r>
          </w:p>
        </w:tc>
        <w:tc>
          <w:tcPr>
            <w:tcW w:w="1417"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rPr>
                <w:rFonts w:ascii="Times New Roman" w:hAnsi="Times New Roman"/>
                <w:sz w:val="24"/>
                <w:szCs w:val="24"/>
              </w:rPr>
            </w:pPr>
            <w:r w:rsidRPr="00F43430">
              <w:rPr>
                <w:rFonts w:ascii="Times New Roman" w:hAnsi="Times New Roman"/>
                <w:sz w:val="24"/>
                <w:szCs w:val="24"/>
              </w:rPr>
              <w:t xml:space="preserve">      57</w:t>
            </w:r>
            <w:r>
              <w:rPr>
                <w:rFonts w:ascii="Times New Roman" w:hAnsi="Times New Roman"/>
                <w:sz w:val="24"/>
                <w:szCs w:val="24"/>
              </w:rPr>
              <w:t>.</w:t>
            </w:r>
            <w:r w:rsidRPr="00F43430">
              <w:rPr>
                <w:rFonts w:ascii="Times New Roman" w:hAnsi="Times New Roman"/>
                <w:sz w:val="24"/>
                <w:szCs w:val="24"/>
              </w:rPr>
              <w:t xml:space="preserve">750 </w:t>
            </w:r>
          </w:p>
        </w:tc>
      </w:tr>
      <w:tr w:rsidR="00D03D67" w:rsidRPr="00BD0C72" w:rsidTr="00F43430">
        <w:trPr>
          <w:gridAfter w:val="2"/>
          <w:wAfter w:w="20" w:type="dxa"/>
          <w:trHeight w:val="630"/>
        </w:trPr>
        <w:tc>
          <w:tcPr>
            <w:tcW w:w="582" w:type="dxa"/>
            <w:tcBorders>
              <w:top w:val="nil"/>
              <w:left w:val="single" w:sz="4" w:space="0" w:color="auto"/>
              <w:bottom w:val="single" w:sz="4" w:space="0" w:color="auto"/>
              <w:right w:val="single" w:sz="4" w:space="0" w:color="auto"/>
            </w:tcBorders>
          </w:tcPr>
          <w:p w:rsidR="00D03D67" w:rsidRPr="00F43430" w:rsidRDefault="00D03D67" w:rsidP="00F43430">
            <w:pPr>
              <w:spacing w:after="0" w:line="240" w:lineRule="auto"/>
              <w:jc w:val="right"/>
              <w:rPr>
                <w:rFonts w:ascii="Times New Roman" w:hAnsi="Times New Roman"/>
                <w:sz w:val="24"/>
                <w:szCs w:val="24"/>
              </w:rPr>
            </w:pPr>
            <w:r w:rsidRPr="00F43430">
              <w:rPr>
                <w:rFonts w:ascii="Times New Roman" w:hAnsi="Times New Roman"/>
                <w:sz w:val="24"/>
                <w:szCs w:val="24"/>
              </w:rPr>
              <w:t>12</w:t>
            </w:r>
          </w:p>
        </w:tc>
        <w:tc>
          <w:tcPr>
            <w:tcW w:w="2517"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rPr>
                <w:rFonts w:ascii="Times New Roman" w:hAnsi="Times New Roman"/>
                <w:sz w:val="24"/>
                <w:szCs w:val="24"/>
              </w:rPr>
            </w:pPr>
            <w:r w:rsidRPr="00F43430">
              <w:rPr>
                <w:rFonts w:ascii="Times New Roman" w:hAnsi="Times New Roman"/>
                <w:sz w:val="24"/>
                <w:szCs w:val="24"/>
              </w:rPr>
              <w:t>Bộ vi chiết pha rắn</w:t>
            </w:r>
          </w:p>
        </w:tc>
        <w:tc>
          <w:tcPr>
            <w:tcW w:w="851" w:type="dxa"/>
            <w:gridSpan w:val="2"/>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sz w:val="24"/>
                <w:szCs w:val="24"/>
              </w:rPr>
            </w:pPr>
            <w:r w:rsidRPr="00F43430">
              <w:rPr>
                <w:rFonts w:ascii="Times New Roman" w:hAnsi="Times New Roman"/>
                <w:sz w:val="24"/>
                <w:szCs w:val="24"/>
              </w:rPr>
              <w:t>bộ</w:t>
            </w:r>
          </w:p>
        </w:tc>
        <w:tc>
          <w:tcPr>
            <w:tcW w:w="708" w:type="dxa"/>
            <w:gridSpan w:val="2"/>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sz w:val="24"/>
                <w:szCs w:val="24"/>
              </w:rPr>
            </w:pPr>
            <w:r w:rsidRPr="00F43430">
              <w:rPr>
                <w:rFonts w:ascii="Times New Roman" w:hAnsi="Times New Roman"/>
                <w:sz w:val="24"/>
                <w:szCs w:val="24"/>
              </w:rPr>
              <w:t>1</w:t>
            </w:r>
          </w:p>
        </w:tc>
        <w:tc>
          <w:tcPr>
            <w:tcW w:w="1639" w:type="dxa"/>
            <w:gridSpan w:val="2"/>
            <w:tcBorders>
              <w:top w:val="nil"/>
              <w:left w:val="nil"/>
              <w:bottom w:val="single" w:sz="4" w:space="0" w:color="auto"/>
              <w:right w:val="single" w:sz="4" w:space="0" w:color="auto"/>
            </w:tcBorders>
          </w:tcPr>
          <w:p w:rsidR="00D03D67" w:rsidRPr="00682031" w:rsidRDefault="00D03D67" w:rsidP="008D0498">
            <w:pPr>
              <w:spacing w:after="0" w:line="240" w:lineRule="auto"/>
              <w:jc w:val="center"/>
              <w:rPr>
                <w:rFonts w:ascii="Times New Roman" w:hAnsi="Times New Roman"/>
                <w:sz w:val="24"/>
                <w:szCs w:val="24"/>
              </w:rPr>
            </w:pPr>
            <w:r w:rsidRPr="00682031">
              <w:rPr>
                <w:rFonts w:ascii="Times New Roman" w:hAnsi="Times New Roman"/>
                <w:sz w:val="24"/>
                <w:szCs w:val="24"/>
              </w:rPr>
              <w:t>SPE-12; Witeg-Đức</w:t>
            </w:r>
          </w:p>
        </w:tc>
        <w:tc>
          <w:tcPr>
            <w:tcW w:w="913"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jc w:val="center"/>
              <w:rPr>
                <w:rFonts w:ascii="Times New Roman" w:hAnsi="Times New Roman"/>
                <w:sz w:val="24"/>
                <w:szCs w:val="24"/>
              </w:rPr>
            </w:pPr>
            <w:r w:rsidRPr="00F43430">
              <w:rPr>
                <w:rFonts w:ascii="Times New Roman" w:hAnsi="Times New Roman"/>
                <w:sz w:val="24"/>
                <w:szCs w:val="24"/>
              </w:rPr>
              <w:t xml:space="preserve"> Đức </w:t>
            </w:r>
          </w:p>
        </w:tc>
        <w:tc>
          <w:tcPr>
            <w:tcW w:w="1276" w:type="dxa"/>
            <w:gridSpan w:val="2"/>
            <w:tcBorders>
              <w:top w:val="nil"/>
              <w:left w:val="nil"/>
              <w:bottom w:val="single" w:sz="4" w:space="0" w:color="auto"/>
              <w:right w:val="single" w:sz="4" w:space="0" w:color="auto"/>
            </w:tcBorders>
            <w:noWrap/>
            <w:vAlign w:val="bottom"/>
          </w:tcPr>
          <w:p w:rsidR="00D03D67" w:rsidRPr="00F43430" w:rsidRDefault="00D03D67" w:rsidP="00F43430">
            <w:pPr>
              <w:spacing w:after="0" w:line="240" w:lineRule="auto"/>
              <w:rPr>
                <w:rFonts w:ascii="Times New Roman" w:hAnsi="Times New Roman"/>
                <w:sz w:val="24"/>
                <w:szCs w:val="24"/>
              </w:rPr>
            </w:pPr>
            <w:r w:rsidRPr="00F43430">
              <w:rPr>
                <w:rFonts w:ascii="Times New Roman" w:hAnsi="Times New Roman"/>
                <w:sz w:val="24"/>
                <w:szCs w:val="24"/>
              </w:rPr>
              <w:t xml:space="preserve">       78</w:t>
            </w:r>
            <w:r>
              <w:rPr>
                <w:rFonts w:ascii="Times New Roman" w:hAnsi="Times New Roman"/>
                <w:sz w:val="24"/>
                <w:szCs w:val="24"/>
              </w:rPr>
              <w:t>.</w:t>
            </w:r>
            <w:r w:rsidRPr="00F43430">
              <w:rPr>
                <w:rFonts w:ascii="Times New Roman" w:hAnsi="Times New Roman"/>
                <w:sz w:val="24"/>
                <w:szCs w:val="24"/>
              </w:rPr>
              <w:t xml:space="preserve">750 </w:t>
            </w:r>
          </w:p>
        </w:tc>
        <w:tc>
          <w:tcPr>
            <w:tcW w:w="1417"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rPr>
                <w:rFonts w:ascii="Times New Roman" w:hAnsi="Times New Roman"/>
                <w:sz w:val="24"/>
                <w:szCs w:val="24"/>
              </w:rPr>
            </w:pPr>
            <w:r w:rsidRPr="00F43430">
              <w:rPr>
                <w:rFonts w:ascii="Times New Roman" w:hAnsi="Times New Roman"/>
                <w:sz w:val="24"/>
                <w:szCs w:val="24"/>
              </w:rPr>
              <w:t xml:space="preserve">      78</w:t>
            </w:r>
            <w:r>
              <w:rPr>
                <w:rFonts w:ascii="Times New Roman" w:hAnsi="Times New Roman"/>
                <w:sz w:val="24"/>
                <w:szCs w:val="24"/>
              </w:rPr>
              <w:t>.</w:t>
            </w:r>
            <w:r w:rsidRPr="00F43430">
              <w:rPr>
                <w:rFonts w:ascii="Times New Roman" w:hAnsi="Times New Roman"/>
                <w:sz w:val="24"/>
                <w:szCs w:val="24"/>
              </w:rPr>
              <w:t xml:space="preserve">750 </w:t>
            </w:r>
          </w:p>
        </w:tc>
      </w:tr>
      <w:bookmarkEnd w:id="2"/>
      <w:tr w:rsidR="00D03D67" w:rsidRPr="00BD0C72" w:rsidTr="00F43430">
        <w:trPr>
          <w:gridAfter w:val="2"/>
          <w:wAfter w:w="20" w:type="dxa"/>
          <w:trHeight w:val="1260"/>
        </w:trPr>
        <w:tc>
          <w:tcPr>
            <w:tcW w:w="582" w:type="dxa"/>
            <w:tcBorders>
              <w:top w:val="nil"/>
              <w:left w:val="single" w:sz="4" w:space="0" w:color="auto"/>
              <w:bottom w:val="single" w:sz="4" w:space="0" w:color="auto"/>
              <w:right w:val="single" w:sz="4" w:space="0" w:color="auto"/>
            </w:tcBorders>
          </w:tcPr>
          <w:p w:rsidR="00D03D67" w:rsidRPr="00F43430" w:rsidRDefault="00D03D67" w:rsidP="00F43430">
            <w:pPr>
              <w:spacing w:after="0" w:line="240" w:lineRule="auto"/>
              <w:jc w:val="right"/>
              <w:rPr>
                <w:rFonts w:ascii="Times New Roman" w:hAnsi="Times New Roman"/>
                <w:sz w:val="24"/>
                <w:szCs w:val="24"/>
              </w:rPr>
            </w:pPr>
            <w:r w:rsidRPr="00F43430">
              <w:rPr>
                <w:rFonts w:ascii="Times New Roman" w:hAnsi="Times New Roman"/>
                <w:sz w:val="24"/>
                <w:szCs w:val="24"/>
              </w:rPr>
              <w:t>13</w:t>
            </w:r>
          </w:p>
        </w:tc>
        <w:tc>
          <w:tcPr>
            <w:tcW w:w="2517"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rPr>
                <w:rFonts w:ascii="Times New Roman" w:hAnsi="Times New Roman"/>
                <w:sz w:val="24"/>
                <w:szCs w:val="24"/>
              </w:rPr>
            </w:pPr>
            <w:r w:rsidRPr="00F43430">
              <w:rPr>
                <w:rFonts w:ascii="Times New Roman" w:hAnsi="Times New Roman"/>
                <w:sz w:val="24"/>
                <w:szCs w:val="24"/>
              </w:rPr>
              <w:t xml:space="preserve">Bơm chân không màng ( Lưu lượng </w:t>
            </w:r>
            <w:r w:rsidRPr="00F43430">
              <w:rPr>
                <w:sz w:val="24"/>
                <w:szCs w:val="24"/>
              </w:rPr>
              <w:t>≥</w:t>
            </w:r>
            <w:r w:rsidRPr="00F43430">
              <w:rPr>
                <w:rFonts w:ascii="Times New Roman" w:hAnsi="Times New Roman"/>
                <w:sz w:val="24"/>
                <w:szCs w:val="24"/>
              </w:rPr>
              <w:t xml:space="preserve"> 3100 lít/ giờ)</w:t>
            </w:r>
            <w:r w:rsidRPr="00F43430">
              <w:rPr>
                <w:rFonts w:ascii="Times New Roman" w:hAnsi="Times New Roman"/>
                <w:sz w:val="24"/>
                <w:szCs w:val="24"/>
              </w:rPr>
              <w:br w:type="page"/>
            </w:r>
          </w:p>
        </w:tc>
        <w:tc>
          <w:tcPr>
            <w:tcW w:w="851" w:type="dxa"/>
            <w:gridSpan w:val="2"/>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sz w:val="24"/>
                <w:szCs w:val="24"/>
              </w:rPr>
            </w:pPr>
            <w:r w:rsidRPr="00F43430">
              <w:rPr>
                <w:rFonts w:ascii="Times New Roman" w:hAnsi="Times New Roman"/>
                <w:sz w:val="24"/>
                <w:szCs w:val="24"/>
              </w:rPr>
              <w:t>chiếc</w:t>
            </w:r>
          </w:p>
        </w:tc>
        <w:tc>
          <w:tcPr>
            <w:tcW w:w="708" w:type="dxa"/>
            <w:gridSpan w:val="2"/>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sz w:val="24"/>
                <w:szCs w:val="24"/>
              </w:rPr>
            </w:pPr>
            <w:r w:rsidRPr="00F43430">
              <w:rPr>
                <w:rFonts w:ascii="Times New Roman" w:hAnsi="Times New Roman"/>
                <w:sz w:val="24"/>
                <w:szCs w:val="24"/>
              </w:rPr>
              <w:t>1</w:t>
            </w:r>
          </w:p>
        </w:tc>
        <w:tc>
          <w:tcPr>
            <w:tcW w:w="1639" w:type="dxa"/>
            <w:gridSpan w:val="2"/>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sz w:val="24"/>
                <w:szCs w:val="24"/>
              </w:rPr>
            </w:pPr>
            <w:r w:rsidRPr="00F43430">
              <w:rPr>
                <w:rFonts w:ascii="Times New Roman" w:hAnsi="Times New Roman"/>
                <w:sz w:val="24"/>
                <w:szCs w:val="24"/>
              </w:rPr>
              <w:t>V-710; BUCHI-THỤY SĨ</w:t>
            </w:r>
          </w:p>
        </w:tc>
        <w:tc>
          <w:tcPr>
            <w:tcW w:w="913"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jc w:val="center"/>
              <w:rPr>
                <w:rFonts w:ascii="Times New Roman" w:hAnsi="Times New Roman"/>
                <w:sz w:val="24"/>
                <w:szCs w:val="24"/>
              </w:rPr>
            </w:pPr>
            <w:r w:rsidRPr="00F43430">
              <w:rPr>
                <w:rFonts w:ascii="Times New Roman" w:hAnsi="Times New Roman"/>
                <w:sz w:val="24"/>
                <w:szCs w:val="24"/>
              </w:rPr>
              <w:t xml:space="preserve"> Thụy sĩ </w:t>
            </w:r>
          </w:p>
        </w:tc>
        <w:tc>
          <w:tcPr>
            <w:tcW w:w="1276" w:type="dxa"/>
            <w:gridSpan w:val="2"/>
            <w:tcBorders>
              <w:top w:val="nil"/>
              <w:left w:val="nil"/>
              <w:bottom w:val="single" w:sz="4" w:space="0" w:color="auto"/>
              <w:right w:val="single" w:sz="4" w:space="0" w:color="auto"/>
            </w:tcBorders>
            <w:noWrap/>
            <w:vAlign w:val="bottom"/>
          </w:tcPr>
          <w:p w:rsidR="00D03D67" w:rsidRPr="00F43430" w:rsidRDefault="00D03D67" w:rsidP="00F43430">
            <w:pPr>
              <w:spacing w:after="0" w:line="240" w:lineRule="auto"/>
              <w:rPr>
                <w:rFonts w:ascii="Times New Roman" w:hAnsi="Times New Roman"/>
                <w:sz w:val="24"/>
                <w:szCs w:val="24"/>
              </w:rPr>
            </w:pPr>
            <w:r w:rsidRPr="00F43430">
              <w:rPr>
                <w:rFonts w:ascii="Times New Roman" w:hAnsi="Times New Roman"/>
                <w:sz w:val="24"/>
                <w:szCs w:val="24"/>
              </w:rPr>
              <w:t xml:space="preserve">       45</w:t>
            </w:r>
            <w:r>
              <w:rPr>
                <w:rFonts w:ascii="Times New Roman" w:hAnsi="Times New Roman"/>
                <w:sz w:val="24"/>
                <w:szCs w:val="24"/>
              </w:rPr>
              <w:t>.</w:t>
            </w:r>
            <w:r w:rsidRPr="00F43430">
              <w:rPr>
                <w:rFonts w:ascii="Times New Roman" w:hAnsi="Times New Roman"/>
                <w:sz w:val="24"/>
                <w:szCs w:val="24"/>
              </w:rPr>
              <w:t xml:space="preserve">150 </w:t>
            </w:r>
          </w:p>
        </w:tc>
        <w:tc>
          <w:tcPr>
            <w:tcW w:w="1417"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rPr>
                <w:rFonts w:ascii="Times New Roman" w:hAnsi="Times New Roman"/>
                <w:sz w:val="24"/>
                <w:szCs w:val="24"/>
              </w:rPr>
            </w:pPr>
            <w:r w:rsidRPr="00F43430">
              <w:rPr>
                <w:rFonts w:ascii="Times New Roman" w:hAnsi="Times New Roman"/>
                <w:sz w:val="24"/>
                <w:szCs w:val="24"/>
              </w:rPr>
              <w:t xml:space="preserve">      45</w:t>
            </w:r>
            <w:r>
              <w:rPr>
                <w:rFonts w:ascii="Times New Roman" w:hAnsi="Times New Roman"/>
                <w:sz w:val="24"/>
                <w:szCs w:val="24"/>
              </w:rPr>
              <w:t>.</w:t>
            </w:r>
            <w:r w:rsidRPr="00F43430">
              <w:rPr>
                <w:rFonts w:ascii="Times New Roman" w:hAnsi="Times New Roman"/>
                <w:sz w:val="24"/>
                <w:szCs w:val="24"/>
              </w:rPr>
              <w:t xml:space="preserve">150 </w:t>
            </w:r>
          </w:p>
        </w:tc>
      </w:tr>
      <w:tr w:rsidR="00D03D67" w:rsidRPr="00BD0C72" w:rsidTr="00F43430">
        <w:trPr>
          <w:gridAfter w:val="2"/>
          <w:wAfter w:w="20" w:type="dxa"/>
          <w:trHeight w:val="630"/>
        </w:trPr>
        <w:tc>
          <w:tcPr>
            <w:tcW w:w="582" w:type="dxa"/>
            <w:tcBorders>
              <w:top w:val="nil"/>
              <w:left w:val="single" w:sz="4" w:space="0" w:color="auto"/>
              <w:bottom w:val="single" w:sz="4" w:space="0" w:color="auto"/>
              <w:right w:val="single" w:sz="4" w:space="0" w:color="auto"/>
            </w:tcBorders>
          </w:tcPr>
          <w:p w:rsidR="00D03D67" w:rsidRPr="00F43430" w:rsidRDefault="00D03D67" w:rsidP="00F43430">
            <w:pPr>
              <w:spacing w:after="0" w:line="240" w:lineRule="auto"/>
              <w:jc w:val="right"/>
              <w:rPr>
                <w:rFonts w:ascii="Times New Roman" w:hAnsi="Times New Roman"/>
                <w:sz w:val="24"/>
                <w:szCs w:val="24"/>
              </w:rPr>
            </w:pPr>
            <w:r w:rsidRPr="00F43430">
              <w:rPr>
                <w:rFonts w:ascii="Times New Roman" w:hAnsi="Times New Roman"/>
                <w:sz w:val="24"/>
                <w:szCs w:val="24"/>
              </w:rPr>
              <w:t>14</w:t>
            </w:r>
          </w:p>
        </w:tc>
        <w:tc>
          <w:tcPr>
            <w:tcW w:w="2517"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rPr>
                <w:rFonts w:ascii="Times New Roman" w:hAnsi="Times New Roman"/>
                <w:sz w:val="24"/>
                <w:szCs w:val="24"/>
              </w:rPr>
            </w:pPr>
            <w:r w:rsidRPr="00F43430">
              <w:rPr>
                <w:rFonts w:ascii="Times New Roman" w:hAnsi="Times New Roman"/>
                <w:sz w:val="24"/>
                <w:szCs w:val="24"/>
              </w:rPr>
              <w:t xml:space="preserve">Máy cất </w:t>
            </w:r>
            <w:r w:rsidRPr="008D0498">
              <w:rPr>
                <w:rFonts w:ascii="Times New Roman" w:hAnsi="Times New Roman"/>
                <w:sz w:val="24"/>
                <w:szCs w:val="24"/>
              </w:rPr>
              <w:t>nước 2 lần (Công suất 4 lít/giờ</w:t>
            </w:r>
            <w:r w:rsidRPr="00F43430">
              <w:rPr>
                <w:rFonts w:ascii="Times New Roman" w:hAnsi="Times New Roman"/>
                <w:sz w:val="24"/>
                <w:szCs w:val="24"/>
              </w:rPr>
              <w:t>)</w:t>
            </w:r>
          </w:p>
        </w:tc>
        <w:tc>
          <w:tcPr>
            <w:tcW w:w="851" w:type="dxa"/>
            <w:gridSpan w:val="2"/>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sz w:val="24"/>
                <w:szCs w:val="24"/>
              </w:rPr>
            </w:pPr>
            <w:r w:rsidRPr="00F43430">
              <w:rPr>
                <w:rFonts w:ascii="Times New Roman" w:hAnsi="Times New Roman"/>
                <w:sz w:val="24"/>
                <w:szCs w:val="24"/>
              </w:rPr>
              <w:t>chiếc</w:t>
            </w:r>
          </w:p>
        </w:tc>
        <w:tc>
          <w:tcPr>
            <w:tcW w:w="708" w:type="dxa"/>
            <w:gridSpan w:val="2"/>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sz w:val="24"/>
                <w:szCs w:val="24"/>
              </w:rPr>
            </w:pPr>
            <w:r w:rsidRPr="00F43430">
              <w:rPr>
                <w:rFonts w:ascii="Times New Roman" w:hAnsi="Times New Roman"/>
                <w:sz w:val="24"/>
                <w:szCs w:val="24"/>
              </w:rPr>
              <w:t>1</w:t>
            </w:r>
          </w:p>
        </w:tc>
        <w:tc>
          <w:tcPr>
            <w:tcW w:w="1639" w:type="dxa"/>
            <w:gridSpan w:val="2"/>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sz w:val="24"/>
                <w:szCs w:val="24"/>
              </w:rPr>
            </w:pPr>
            <w:r w:rsidRPr="00F43430">
              <w:rPr>
                <w:rFonts w:ascii="Times New Roman" w:hAnsi="Times New Roman"/>
                <w:sz w:val="24"/>
                <w:szCs w:val="24"/>
              </w:rPr>
              <w:t>WSC/4D; HAMILTON-UK</w:t>
            </w:r>
          </w:p>
        </w:tc>
        <w:tc>
          <w:tcPr>
            <w:tcW w:w="913"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jc w:val="center"/>
              <w:rPr>
                <w:rFonts w:ascii="Times New Roman" w:hAnsi="Times New Roman"/>
                <w:sz w:val="24"/>
                <w:szCs w:val="24"/>
              </w:rPr>
            </w:pPr>
            <w:r w:rsidRPr="00F43430">
              <w:rPr>
                <w:rFonts w:ascii="Times New Roman" w:hAnsi="Times New Roman"/>
                <w:sz w:val="24"/>
                <w:szCs w:val="24"/>
              </w:rPr>
              <w:t xml:space="preserve"> Anh </w:t>
            </w:r>
          </w:p>
        </w:tc>
        <w:tc>
          <w:tcPr>
            <w:tcW w:w="1276" w:type="dxa"/>
            <w:gridSpan w:val="2"/>
            <w:tcBorders>
              <w:top w:val="nil"/>
              <w:left w:val="nil"/>
              <w:bottom w:val="single" w:sz="4" w:space="0" w:color="auto"/>
              <w:right w:val="single" w:sz="4" w:space="0" w:color="auto"/>
            </w:tcBorders>
            <w:noWrap/>
            <w:vAlign w:val="bottom"/>
          </w:tcPr>
          <w:p w:rsidR="00D03D67" w:rsidRPr="00F43430" w:rsidRDefault="00D03D67" w:rsidP="00F43430">
            <w:pPr>
              <w:spacing w:after="0" w:line="240" w:lineRule="auto"/>
              <w:rPr>
                <w:rFonts w:ascii="Times New Roman" w:hAnsi="Times New Roman"/>
                <w:sz w:val="24"/>
                <w:szCs w:val="24"/>
              </w:rPr>
            </w:pPr>
            <w:r w:rsidRPr="00F43430">
              <w:rPr>
                <w:rFonts w:ascii="Times New Roman" w:hAnsi="Times New Roman"/>
                <w:sz w:val="24"/>
                <w:szCs w:val="24"/>
              </w:rPr>
              <w:t xml:space="preserve">     115</w:t>
            </w:r>
            <w:r>
              <w:rPr>
                <w:rFonts w:ascii="Times New Roman" w:hAnsi="Times New Roman"/>
                <w:sz w:val="24"/>
                <w:szCs w:val="24"/>
              </w:rPr>
              <w:t>.</w:t>
            </w:r>
            <w:r w:rsidRPr="00F43430">
              <w:rPr>
                <w:rFonts w:ascii="Times New Roman" w:hAnsi="Times New Roman"/>
                <w:sz w:val="24"/>
                <w:szCs w:val="24"/>
              </w:rPr>
              <w:t xml:space="preserve">500 </w:t>
            </w:r>
          </w:p>
        </w:tc>
        <w:tc>
          <w:tcPr>
            <w:tcW w:w="1417"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rPr>
                <w:rFonts w:ascii="Times New Roman" w:hAnsi="Times New Roman"/>
                <w:sz w:val="24"/>
                <w:szCs w:val="24"/>
              </w:rPr>
            </w:pPr>
            <w:r w:rsidRPr="00F43430">
              <w:rPr>
                <w:rFonts w:ascii="Times New Roman" w:hAnsi="Times New Roman"/>
                <w:sz w:val="24"/>
                <w:szCs w:val="24"/>
              </w:rPr>
              <w:t xml:space="preserve">    115</w:t>
            </w:r>
            <w:r>
              <w:rPr>
                <w:rFonts w:ascii="Times New Roman" w:hAnsi="Times New Roman"/>
                <w:sz w:val="24"/>
                <w:szCs w:val="24"/>
              </w:rPr>
              <w:t>.</w:t>
            </w:r>
            <w:r w:rsidRPr="00F43430">
              <w:rPr>
                <w:rFonts w:ascii="Times New Roman" w:hAnsi="Times New Roman"/>
                <w:sz w:val="24"/>
                <w:szCs w:val="24"/>
              </w:rPr>
              <w:t xml:space="preserve">500 </w:t>
            </w:r>
          </w:p>
        </w:tc>
      </w:tr>
      <w:tr w:rsidR="00D03D67" w:rsidRPr="00BD0C72" w:rsidTr="00F43430">
        <w:trPr>
          <w:gridAfter w:val="2"/>
          <w:wAfter w:w="20" w:type="dxa"/>
          <w:trHeight w:val="315"/>
        </w:trPr>
        <w:tc>
          <w:tcPr>
            <w:tcW w:w="582" w:type="dxa"/>
            <w:tcBorders>
              <w:top w:val="nil"/>
              <w:left w:val="single" w:sz="4" w:space="0" w:color="auto"/>
              <w:bottom w:val="single" w:sz="4" w:space="0" w:color="auto"/>
              <w:right w:val="single" w:sz="4" w:space="0" w:color="auto"/>
            </w:tcBorders>
          </w:tcPr>
          <w:p w:rsidR="00D03D67" w:rsidRPr="00F43430" w:rsidRDefault="00D03D67" w:rsidP="00F43430">
            <w:pPr>
              <w:spacing w:after="0" w:line="240" w:lineRule="auto"/>
              <w:rPr>
                <w:rFonts w:ascii="Times New Roman" w:hAnsi="Times New Roman"/>
                <w:b/>
                <w:bCs/>
                <w:sz w:val="24"/>
                <w:szCs w:val="24"/>
              </w:rPr>
            </w:pPr>
            <w:r w:rsidRPr="00F43430">
              <w:rPr>
                <w:rFonts w:ascii="Times New Roman" w:hAnsi="Times New Roman"/>
                <w:b/>
                <w:bCs/>
                <w:sz w:val="24"/>
                <w:szCs w:val="24"/>
              </w:rPr>
              <w:t> </w:t>
            </w:r>
          </w:p>
        </w:tc>
        <w:tc>
          <w:tcPr>
            <w:tcW w:w="2517"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rPr>
                <w:rFonts w:ascii="Times New Roman" w:hAnsi="Times New Roman"/>
                <w:b/>
                <w:bCs/>
                <w:sz w:val="24"/>
                <w:szCs w:val="24"/>
              </w:rPr>
            </w:pPr>
            <w:r w:rsidRPr="00F43430">
              <w:rPr>
                <w:rFonts w:ascii="Times New Roman" w:hAnsi="Times New Roman"/>
                <w:b/>
                <w:bCs/>
                <w:sz w:val="24"/>
                <w:szCs w:val="24"/>
              </w:rPr>
              <w:t>Cộng A:</w:t>
            </w:r>
          </w:p>
        </w:tc>
        <w:tc>
          <w:tcPr>
            <w:tcW w:w="851"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rPr>
                <w:rFonts w:ascii="Times New Roman" w:hAnsi="Times New Roman"/>
                <w:b/>
                <w:bCs/>
                <w:sz w:val="24"/>
                <w:szCs w:val="24"/>
              </w:rPr>
            </w:pPr>
            <w:r w:rsidRPr="00F43430">
              <w:rPr>
                <w:rFonts w:ascii="Times New Roman" w:hAnsi="Times New Roman"/>
                <w:b/>
                <w:bCs/>
                <w:sz w:val="24"/>
                <w:szCs w:val="24"/>
              </w:rPr>
              <w:t> </w:t>
            </w:r>
          </w:p>
        </w:tc>
        <w:tc>
          <w:tcPr>
            <w:tcW w:w="708"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jc w:val="center"/>
              <w:rPr>
                <w:rFonts w:ascii="Times New Roman" w:hAnsi="Times New Roman"/>
                <w:b/>
                <w:bCs/>
                <w:sz w:val="24"/>
                <w:szCs w:val="24"/>
              </w:rPr>
            </w:pPr>
            <w:r w:rsidRPr="00F43430">
              <w:rPr>
                <w:rFonts w:ascii="Times New Roman" w:hAnsi="Times New Roman"/>
                <w:b/>
                <w:bCs/>
                <w:sz w:val="24"/>
                <w:szCs w:val="24"/>
              </w:rPr>
              <w:t> </w:t>
            </w:r>
          </w:p>
        </w:tc>
        <w:tc>
          <w:tcPr>
            <w:tcW w:w="1639" w:type="dxa"/>
            <w:gridSpan w:val="2"/>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b/>
                <w:bCs/>
                <w:sz w:val="24"/>
                <w:szCs w:val="24"/>
              </w:rPr>
            </w:pPr>
          </w:p>
        </w:tc>
        <w:tc>
          <w:tcPr>
            <w:tcW w:w="913"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jc w:val="center"/>
              <w:rPr>
                <w:rFonts w:ascii="Times New Roman" w:hAnsi="Times New Roman"/>
                <w:b/>
                <w:bCs/>
                <w:sz w:val="24"/>
                <w:szCs w:val="24"/>
              </w:rPr>
            </w:pPr>
            <w:r w:rsidRPr="00F43430">
              <w:rPr>
                <w:rFonts w:ascii="Times New Roman" w:hAnsi="Times New Roman"/>
                <w:b/>
                <w:bCs/>
                <w:sz w:val="24"/>
                <w:szCs w:val="24"/>
              </w:rPr>
              <w:t> </w:t>
            </w:r>
          </w:p>
        </w:tc>
        <w:tc>
          <w:tcPr>
            <w:tcW w:w="1276" w:type="dxa"/>
            <w:gridSpan w:val="2"/>
            <w:tcBorders>
              <w:top w:val="nil"/>
              <w:left w:val="nil"/>
              <w:bottom w:val="single" w:sz="4" w:space="0" w:color="auto"/>
              <w:right w:val="single" w:sz="4" w:space="0" w:color="auto"/>
            </w:tcBorders>
            <w:noWrap/>
            <w:vAlign w:val="bottom"/>
          </w:tcPr>
          <w:p w:rsidR="00D03D67" w:rsidRPr="00F43430" w:rsidRDefault="00D03D67" w:rsidP="00F43430">
            <w:pPr>
              <w:spacing w:after="0" w:line="240" w:lineRule="auto"/>
              <w:jc w:val="center"/>
              <w:rPr>
                <w:rFonts w:ascii="Times New Roman" w:hAnsi="Times New Roman"/>
                <w:b/>
                <w:bCs/>
                <w:sz w:val="24"/>
                <w:szCs w:val="24"/>
              </w:rPr>
            </w:pPr>
            <w:r w:rsidRPr="00F43430">
              <w:rPr>
                <w:rFonts w:ascii="Times New Roman" w:hAnsi="Times New Roman"/>
                <w:b/>
                <w:bCs/>
                <w:sz w:val="24"/>
                <w:szCs w:val="24"/>
              </w:rPr>
              <w:t> </w:t>
            </w:r>
          </w:p>
        </w:tc>
        <w:tc>
          <w:tcPr>
            <w:tcW w:w="1417" w:type="dxa"/>
            <w:gridSpan w:val="2"/>
            <w:tcBorders>
              <w:top w:val="nil"/>
              <w:left w:val="nil"/>
              <w:bottom w:val="single" w:sz="4" w:space="0" w:color="auto"/>
              <w:right w:val="single" w:sz="4" w:space="0" w:color="auto"/>
            </w:tcBorders>
          </w:tcPr>
          <w:p w:rsidR="00D03D67" w:rsidRPr="00F43430" w:rsidRDefault="00D03D67" w:rsidP="00F43430">
            <w:pPr>
              <w:spacing w:after="0" w:line="240" w:lineRule="auto"/>
              <w:jc w:val="center"/>
              <w:rPr>
                <w:rFonts w:ascii="Times New Roman" w:hAnsi="Times New Roman"/>
                <w:b/>
                <w:bCs/>
                <w:sz w:val="24"/>
                <w:szCs w:val="24"/>
              </w:rPr>
            </w:pPr>
            <w:r w:rsidRPr="00F43430">
              <w:rPr>
                <w:rFonts w:ascii="Times New Roman" w:hAnsi="Times New Roman"/>
                <w:b/>
                <w:bCs/>
                <w:sz w:val="24"/>
                <w:szCs w:val="24"/>
              </w:rPr>
              <w:t xml:space="preserve"> 1</w:t>
            </w:r>
            <w:r>
              <w:rPr>
                <w:rFonts w:ascii="Times New Roman" w:hAnsi="Times New Roman"/>
                <w:b/>
                <w:bCs/>
                <w:sz w:val="24"/>
                <w:szCs w:val="24"/>
              </w:rPr>
              <w:t>.</w:t>
            </w:r>
            <w:r w:rsidRPr="00F43430">
              <w:rPr>
                <w:rFonts w:ascii="Times New Roman" w:hAnsi="Times New Roman"/>
                <w:b/>
                <w:bCs/>
                <w:sz w:val="24"/>
                <w:szCs w:val="24"/>
              </w:rPr>
              <w:t>195</w:t>
            </w:r>
            <w:r>
              <w:rPr>
                <w:rFonts w:ascii="Times New Roman" w:hAnsi="Times New Roman"/>
                <w:b/>
                <w:bCs/>
                <w:sz w:val="24"/>
                <w:szCs w:val="24"/>
              </w:rPr>
              <w:t>.</w:t>
            </w:r>
            <w:r w:rsidRPr="00F43430">
              <w:rPr>
                <w:rFonts w:ascii="Times New Roman" w:hAnsi="Times New Roman"/>
                <w:b/>
                <w:bCs/>
                <w:sz w:val="24"/>
                <w:szCs w:val="24"/>
              </w:rPr>
              <w:t xml:space="preserve">935 </w:t>
            </w:r>
          </w:p>
        </w:tc>
      </w:tr>
    </w:tbl>
    <w:p w:rsidR="00D03D67" w:rsidRPr="008D0498" w:rsidRDefault="00D03D67" w:rsidP="00F43430">
      <w:pPr>
        <w:keepNext/>
        <w:pBdr>
          <w:top w:val="single" w:sz="4" w:space="1" w:color="auto"/>
          <w:left w:val="single" w:sz="4" w:space="0" w:color="auto"/>
          <w:bottom w:val="single" w:sz="4" w:space="1" w:color="auto"/>
          <w:right w:val="single" w:sz="4" w:space="15" w:color="auto"/>
          <w:between w:val="single" w:sz="4" w:space="1" w:color="auto"/>
        </w:pBdr>
        <w:spacing w:after="0" w:line="288" w:lineRule="auto"/>
        <w:jc w:val="center"/>
        <w:outlineLvl w:val="1"/>
        <w:rPr>
          <w:rFonts w:ascii="Times New Roman" w:hAnsi="Times New Roman"/>
          <w:b/>
          <w:bCs/>
          <w:i/>
          <w:sz w:val="24"/>
          <w:szCs w:val="24"/>
          <w:lang w:val="pt-BR"/>
        </w:rPr>
      </w:pPr>
      <w:r w:rsidRPr="008D0498">
        <w:rPr>
          <w:rFonts w:ascii="Times New Roman" w:hAnsi="Times New Roman"/>
          <w:b/>
          <w:bCs/>
          <w:sz w:val="24"/>
          <w:szCs w:val="24"/>
          <w:lang w:val="pt-BR"/>
        </w:rPr>
        <w:t>B. Kinh phí không thường xuyên nguồn đào tạo đại học (Loại 490 khoản 502)</w:t>
      </w:r>
    </w:p>
    <w:tbl>
      <w:tblPr>
        <w:tblW w:w="9893" w:type="dxa"/>
        <w:tblInd w:w="-147" w:type="dxa"/>
        <w:tblLayout w:type="fixed"/>
        <w:tblLook w:val="00A0"/>
      </w:tblPr>
      <w:tblGrid>
        <w:gridCol w:w="572"/>
        <w:gridCol w:w="2517"/>
        <w:gridCol w:w="851"/>
        <w:gridCol w:w="708"/>
        <w:gridCol w:w="1639"/>
        <w:gridCol w:w="913"/>
        <w:gridCol w:w="1276"/>
        <w:gridCol w:w="1417"/>
      </w:tblGrid>
      <w:tr w:rsidR="00D03D67" w:rsidRPr="00BD0C72" w:rsidTr="00F43430">
        <w:trPr>
          <w:trHeight w:val="315"/>
        </w:trPr>
        <w:tc>
          <w:tcPr>
            <w:tcW w:w="572" w:type="dxa"/>
            <w:tcBorders>
              <w:top w:val="nil"/>
              <w:left w:val="single" w:sz="4" w:space="0" w:color="auto"/>
              <w:bottom w:val="single" w:sz="4" w:space="0" w:color="auto"/>
              <w:right w:val="single" w:sz="4" w:space="0" w:color="auto"/>
            </w:tcBorders>
          </w:tcPr>
          <w:p w:rsidR="00D03D67" w:rsidRPr="00F43430" w:rsidRDefault="00D03D67" w:rsidP="00C32FC5">
            <w:pPr>
              <w:spacing w:after="0" w:line="240" w:lineRule="auto"/>
              <w:rPr>
                <w:rFonts w:ascii="Times New Roman" w:hAnsi="Times New Roman"/>
                <w:bCs/>
                <w:sz w:val="24"/>
                <w:szCs w:val="24"/>
              </w:rPr>
            </w:pPr>
            <w:r w:rsidRPr="00F43430">
              <w:rPr>
                <w:rFonts w:ascii="Times New Roman" w:hAnsi="Times New Roman"/>
                <w:bCs/>
                <w:sz w:val="24"/>
                <w:szCs w:val="24"/>
              </w:rPr>
              <w:t>15</w:t>
            </w:r>
          </w:p>
        </w:tc>
        <w:tc>
          <w:tcPr>
            <w:tcW w:w="2517" w:type="dxa"/>
            <w:tcBorders>
              <w:top w:val="nil"/>
              <w:left w:val="nil"/>
              <w:bottom w:val="single" w:sz="4" w:space="0" w:color="auto"/>
              <w:right w:val="single" w:sz="4" w:space="0" w:color="auto"/>
            </w:tcBorders>
          </w:tcPr>
          <w:p w:rsidR="00D03D67" w:rsidRPr="00F43430" w:rsidRDefault="00D03D67" w:rsidP="00C32FC5">
            <w:pPr>
              <w:spacing w:after="0" w:line="240" w:lineRule="auto"/>
              <w:rPr>
                <w:rFonts w:ascii="Times New Roman" w:hAnsi="Times New Roman"/>
                <w:bCs/>
                <w:sz w:val="24"/>
                <w:szCs w:val="24"/>
              </w:rPr>
            </w:pPr>
            <w:r w:rsidRPr="00F43430">
              <w:rPr>
                <w:rFonts w:ascii="Times New Roman" w:hAnsi="Times New Roman"/>
                <w:bCs/>
                <w:sz w:val="24"/>
                <w:szCs w:val="24"/>
              </w:rPr>
              <w:t>Máy nghiền dạng cắt (Công suất khoảng 15 kg/ giờ )</w:t>
            </w:r>
          </w:p>
        </w:tc>
        <w:tc>
          <w:tcPr>
            <w:tcW w:w="851" w:type="dxa"/>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bCs/>
                <w:sz w:val="24"/>
                <w:szCs w:val="24"/>
              </w:rPr>
            </w:pPr>
            <w:r w:rsidRPr="00F43430">
              <w:rPr>
                <w:rFonts w:ascii="Times New Roman" w:hAnsi="Times New Roman"/>
                <w:bCs/>
                <w:sz w:val="24"/>
                <w:szCs w:val="24"/>
              </w:rPr>
              <w:t>chiếc</w:t>
            </w:r>
          </w:p>
        </w:tc>
        <w:tc>
          <w:tcPr>
            <w:tcW w:w="708" w:type="dxa"/>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bCs/>
                <w:sz w:val="24"/>
                <w:szCs w:val="24"/>
              </w:rPr>
            </w:pPr>
            <w:r w:rsidRPr="00F43430">
              <w:rPr>
                <w:rFonts w:ascii="Times New Roman" w:hAnsi="Times New Roman"/>
                <w:bCs/>
                <w:sz w:val="24"/>
                <w:szCs w:val="24"/>
              </w:rPr>
              <w:t>1</w:t>
            </w:r>
          </w:p>
        </w:tc>
        <w:tc>
          <w:tcPr>
            <w:tcW w:w="1639" w:type="dxa"/>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bCs/>
                <w:sz w:val="24"/>
                <w:szCs w:val="24"/>
              </w:rPr>
            </w:pPr>
            <w:r w:rsidRPr="00F43430">
              <w:rPr>
                <w:rFonts w:ascii="Times New Roman" w:hAnsi="Times New Roman"/>
                <w:bCs/>
                <w:sz w:val="24"/>
                <w:szCs w:val="24"/>
              </w:rPr>
              <w:t>DQF-200; Taizhou Jingcheng Pharmaceutial Machinery Co.Ltd</w:t>
            </w:r>
          </w:p>
        </w:tc>
        <w:tc>
          <w:tcPr>
            <w:tcW w:w="913" w:type="dxa"/>
            <w:tcBorders>
              <w:top w:val="nil"/>
              <w:left w:val="nil"/>
              <w:bottom w:val="single" w:sz="4" w:space="0" w:color="auto"/>
              <w:right w:val="single" w:sz="4" w:space="0" w:color="auto"/>
            </w:tcBorders>
          </w:tcPr>
          <w:p w:rsidR="00D03D67" w:rsidRPr="00F43430" w:rsidRDefault="00D03D67" w:rsidP="00C32FC5">
            <w:pPr>
              <w:spacing w:after="0" w:line="240" w:lineRule="auto"/>
              <w:jc w:val="center"/>
              <w:rPr>
                <w:rFonts w:ascii="Times New Roman" w:hAnsi="Times New Roman"/>
                <w:bCs/>
                <w:sz w:val="24"/>
                <w:szCs w:val="24"/>
              </w:rPr>
            </w:pPr>
            <w:r w:rsidRPr="00F43430">
              <w:rPr>
                <w:rFonts w:ascii="Times New Roman" w:hAnsi="Times New Roman"/>
                <w:bCs/>
                <w:sz w:val="24"/>
                <w:szCs w:val="24"/>
              </w:rPr>
              <w:t xml:space="preserve"> Trung Quốc </w:t>
            </w:r>
          </w:p>
        </w:tc>
        <w:tc>
          <w:tcPr>
            <w:tcW w:w="1276" w:type="dxa"/>
            <w:tcBorders>
              <w:top w:val="nil"/>
              <w:left w:val="nil"/>
              <w:bottom w:val="single" w:sz="4" w:space="0" w:color="auto"/>
              <w:right w:val="single" w:sz="4" w:space="0" w:color="auto"/>
            </w:tcBorders>
            <w:noWrap/>
            <w:vAlign w:val="bottom"/>
          </w:tcPr>
          <w:p w:rsidR="00D03D67" w:rsidRPr="00F43430" w:rsidRDefault="00D03D67" w:rsidP="00C32FC5">
            <w:pPr>
              <w:spacing w:after="0" w:line="240" w:lineRule="auto"/>
              <w:jc w:val="center"/>
              <w:rPr>
                <w:rFonts w:ascii="Times New Roman" w:hAnsi="Times New Roman"/>
                <w:bCs/>
                <w:sz w:val="24"/>
                <w:szCs w:val="24"/>
              </w:rPr>
            </w:pPr>
            <w:r w:rsidRPr="00F43430">
              <w:rPr>
                <w:rFonts w:ascii="Times New Roman" w:hAnsi="Times New Roman"/>
                <w:bCs/>
                <w:sz w:val="24"/>
                <w:szCs w:val="24"/>
              </w:rPr>
              <w:t xml:space="preserve">     294</w:t>
            </w:r>
            <w:r>
              <w:rPr>
                <w:rFonts w:ascii="Times New Roman" w:hAnsi="Times New Roman"/>
                <w:bCs/>
                <w:sz w:val="24"/>
                <w:szCs w:val="24"/>
              </w:rPr>
              <w:t>.</w:t>
            </w:r>
            <w:r w:rsidRPr="00F43430">
              <w:rPr>
                <w:rFonts w:ascii="Times New Roman" w:hAnsi="Times New Roman"/>
                <w:bCs/>
                <w:sz w:val="24"/>
                <w:szCs w:val="24"/>
              </w:rPr>
              <w:t xml:space="preserve">000 </w:t>
            </w:r>
          </w:p>
        </w:tc>
        <w:tc>
          <w:tcPr>
            <w:tcW w:w="1417" w:type="dxa"/>
            <w:tcBorders>
              <w:top w:val="nil"/>
              <w:left w:val="nil"/>
              <w:bottom w:val="single" w:sz="4" w:space="0" w:color="auto"/>
              <w:right w:val="single" w:sz="4" w:space="0" w:color="auto"/>
            </w:tcBorders>
          </w:tcPr>
          <w:p w:rsidR="00D03D67" w:rsidRPr="00F43430" w:rsidRDefault="00D03D67" w:rsidP="00C32FC5">
            <w:pPr>
              <w:spacing w:after="0" w:line="240" w:lineRule="auto"/>
              <w:jc w:val="center"/>
              <w:rPr>
                <w:rFonts w:ascii="Times New Roman" w:hAnsi="Times New Roman"/>
                <w:bCs/>
                <w:sz w:val="24"/>
                <w:szCs w:val="24"/>
              </w:rPr>
            </w:pPr>
            <w:r w:rsidRPr="00F43430">
              <w:rPr>
                <w:rFonts w:ascii="Times New Roman" w:hAnsi="Times New Roman"/>
                <w:bCs/>
                <w:sz w:val="24"/>
                <w:szCs w:val="24"/>
              </w:rPr>
              <w:t xml:space="preserve">    294</w:t>
            </w:r>
            <w:r>
              <w:rPr>
                <w:rFonts w:ascii="Times New Roman" w:hAnsi="Times New Roman"/>
                <w:bCs/>
                <w:sz w:val="24"/>
                <w:szCs w:val="24"/>
              </w:rPr>
              <w:t>.</w:t>
            </w:r>
            <w:r w:rsidRPr="00F43430">
              <w:rPr>
                <w:rFonts w:ascii="Times New Roman" w:hAnsi="Times New Roman"/>
                <w:bCs/>
                <w:sz w:val="24"/>
                <w:szCs w:val="24"/>
              </w:rPr>
              <w:t xml:space="preserve">000 </w:t>
            </w:r>
          </w:p>
        </w:tc>
      </w:tr>
      <w:tr w:rsidR="00D03D67" w:rsidRPr="00BD0C72" w:rsidTr="00F43430">
        <w:trPr>
          <w:trHeight w:val="315"/>
        </w:trPr>
        <w:tc>
          <w:tcPr>
            <w:tcW w:w="572" w:type="dxa"/>
            <w:tcBorders>
              <w:top w:val="nil"/>
              <w:left w:val="single" w:sz="4" w:space="0" w:color="auto"/>
              <w:bottom w:val="single" w:sz="4" w:space="0" w:color="auto"/>
              <w:right w:val="single" w:sz="4" w:space="0" w:color="auto"/>
            </w:tcBorders>
          </w:tcPr>
          <w:p w:rsidR="00D03D67" w:rsidRPr="00F43430" w:rsidRDefault="00D03D67" w:rsidP="00C32FC5">
            <w:pPr>
              <w:spacing w:after="0" w:line="240" w:lineRule="auto"/>
              <w:rPr>
                <w:rFonts w:ascii="Times New Roman" w:hAnsi="Times New Roman"/>
                <w:bCs/>
                <w:sz w:val="24"/>
                <w:szCs w:val="24"/>
              </w:rPr>
            </w:pPr>
            <w:r w:rsidRPr="00F43430">
              <w:rPr>
                <w:rFonts w:ascii="Times New Roman" w:hAnsi="Times New Roman"/>
                <w:bCs/>
                <w:sz w:val="24"/>
                <w:szCs w:val="24"/>
              </w:rPr>
              <w:t>16</w:t>
            </w:r>
          </w:p>
        </w:tc>
        <w:tc>
          <w:tcPr>
            <w:tcW w:w="2517" w:type="dxa"/>
            <w:tcBorders>
              <w:top w:val="nil"/>
              <w:left w:val="nil"/>
              <w:bottom w:val="single" w:sz="4" w:space="0" w:color="auto"/>
              <w:right w:val="single" w:sz="4" w:space="0" w:color="auto"/>
            </w:tcBorders>
          </w:tcPr>
          <w:p w:rsidR="00D03D67" w:rsidRPr="00F43430" w:rsidRDefault="00D03D67" w:rsidP="00C32FC5">
            <w:pPr>
              <w:spacing w:after="0" w:line="240" w:lineRule="auto"/>
              <w:rPr>
                <w:rFonts w:ascii="Times New Roman" w:hAnsi="Times New Roman"/>
                <w:bCs/>
                <w:sz w:val="24"/>
                <w:szCs w:val="24"/>
              </w:rPr>
            </w:pPr>
            <w:r w:rsidRPr="00F43430">
              <w:rPr>
                <w:rFonts w:ascii="Times New Roman" w:hAnsi="Times New Roman"/>
                <w:bCs/>
                <w:sz w:val="24"/>
                <w:szCs w:val="24"/>
              </w:rPr>
              <w:t>Bộ phun thuốc thử dẫn xuất hóa chạy điện TLC/HPTLC Sprayer</w:t>
            </w:r>
          </w:p>
        </w:tc>
        <w:tc>
          <w:tcPr>
            <w:tcW w:w="851" w:type="dxa"/>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bCs/>
                <w:sz w:val="24"/>
                <w:szCs w:val="24"/>
              </w:rPr>
            </w:pPr>
            <w:r w:rsidRPr="00F43430">
              <w:rPr>
                <w:rFonts w:ascii="Times New Roman" w:hAnsi="Times New Roman"/>
                <w:bCs/>
                <w:sz w:val="24"/>
                <w:szCs w:val="24"/>
              </w:rPr>
              <w:t>bộ</w:t>
            </w:r>
          </w:p>
        </w:tc>
        <w:tc>
          <w:tcPr>
            <w:tcW w:w="708" w:type="dxa"/>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bCs/>
                <w:sz w:val="24"/>
                <w:szCs w:val="24"/>
              </w:rPr>
            </w:pPr>
            <w:r w:rsidRPr="00F43430">
              <w:rPr>
                <w:rFonts w:ascii="Times New Roman" w:hAnsi="Times New Roman"/>
                <w:bCs/>
                <w:sz w:val="24"/>
                <w:szCs w:val="24"/>
              </w:rPr>
              <w:t>1</w:t>
            </w:r>
          </w:p>
        </w:tc>
        <w:tc>
          <w:tcPr>
            <w:tcW w:w="1639" w:type="dxa"/>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bCs/>
                <w:sz w:val="24"/>
                <w:szCs w:val="24"/>
              </w:rPr>
            </w:pPr>
            <w:r w:rsidRPr="00F43430">
              <w:rPr>
                <w:rFonts w:ascii="Times New Roman" w:hAnsi="Times New Roman"/>
                <w:bCs/>
                <w:sz w:val="24"/>
                <w:szCs w:val="24"/>
              </w:rPr>
              <w:t>Camag Thụy sĩ</w:t>
            </w:r>
          </w:p>
        </w:tc>
        <w:tc>
          <w:tcPr>
            <w:tcW w:w="913" w:type="dxa"/>
            <w:tcBorders>
              <w:top w:val="nil"/>
              <w:left w:val="nil"/>
              <w:bottom w:val="single" w:sz="4" w:space="0" w:color="auto"/>
              <w:right w:val="single" w:sz="4" w:space="0" w:color="auto"/>
            </w:tcBorders>
          </w:tcPr>
          <w:p w:rsidR="00D03D67" w:rsidRPr="00F43430" w:rsidRDefault="00D03D67" w:rsidP="00C32FC5">
            <w:pPr>
              <w:spacing w:after="0" w:line="240" w:lineRule="auto"/>
              <w:jc w:val="center"/>
              <w:rPr>
                <w:rFonts w:ascii="Times New Roman" w:hAnsi="Times New Roman"/>
                <w:bCs/>
                <w:sz w:val="24"/>
                <w:szCs w:val="24"/>
              </w:rPr>
            </w:pPr>
            <w:r w:rsidRPr="00F43430">
              <w:rPr>
                <w:rFonts w:ascii="Times New Roman" w:hAnsi="Times New Roman"/>
                <w:bCs/>
                <w:sz w:val="24"/>
                <w:szCs w:val="24"/>
              </w:rPr>
              <w:t xml:space="preserve"> Thụy sĩ </w:t>
            </w:r>
          </w:p>
        </w:tc>
        <w:tc>
          <w:tcPr>
            <w:tcW w:w="1276" w:type="dxa"/>
            <w:tcBorders>
              <w:top w:val="nil"/>
              <w:left w:val="nil"/>
              <w:bottom w:val="single" w:sz="4" w:space="0" w:color="auto"/>
              <w:right w:val="single" w:sz="4" w:space="0" w:color="auto"/>
            </w:tcBorders>
            <w:noWrap/>
            <w:vAlign w:val="bottom"/>
          </w:tcPr>
          <w:p w:rsidR="00D03D67" w:rsidRPr="00F43430" w:rsidRDefault="00D03D67" w:rsidP="00C32FC5">
            <w:pPr>
              <w:spacing w:after="0" w:line="240" w:lineRule="auto"/>
              <w:jc w:val="center"/>
              <w:rPr>
                <w:rFonts w:ascii="Times New Roman" w:hAnsi="Times New Roman"/>
                <w:bCs/>
                <w:sz w:val="24"/>
                <w:szCs w:val="24"/>
              </w:rPr>
            </w:pPr>
            <w:r w:rsidRPr="00F43430">
              <w:rPr>
                <w:rFonts w:ascii="Times New Roman" w:hAnsi="Times New Roman"/>
                <w:bCs/>
                <w:sz w:val="24"/>
                <w:szCs w:val="24"/>
              </w:rPr>
              <w:t xml:space="preserve">       56</w:t>
            </w:r>
            <w:r>
              <w:rPr>
                <w:rFonts w:ascii="Times New Roman" w:hAnsi="Times New Roman"/>
                <w:bCs/>
                <w:sz w:val="24"/>
                <w:szCs w:val="24"/>
              </w:rPr>
              <w:t>.</w:t>
            </w:r>
            <w:r w:rsidRPr="00F43430">
              <w:rPr>
                <w:rFonts w:ascii="Times New Roman" w:hAnsi="Times New Roman"/>
                <w:bCs/>
                <w:sz w:val="24"/>
                <w:szCs w:val="24"/>
              </w:rPr>
              <w:t xml:space="preserve">700 </w:t>
            </w:r>
          </w:p>
        </w:tc>
        <w:tc>
          <w:tcPr>
            <w:tcW w:w="1417" w:type="dxa"/>
            <w:tcBorders>
              <w:top w:val="nil"/>
              <w:left w:val="nil"/>
              <w:bottom w:val="single" w:sz="4" w:space="0" w:color="auto"/>
              <w:right w:val="single" w:sz="4" w:space="0" w:color="auto"/>
            </w:tcBorders>
          </w:tcPr>
          <w:p w:rsidR="00D03D67" w:rsidRPr="00F43430" w:rsidRDefault="00D03D67" w:rsidP="00C32FC5">
            <w:pPr>
              <w:spacing w:after="0" w:line="240" w:lineRule="auto"/>
              <w:jc w:val="center"/>
              <w:rPr>
                <w:rFonts w:ascii="Times New Roman" w:hAnsi="Times New Roman"/>
                <w:bCs/>
                <w:sz w:val="24"/>
                <w:szCs w:val="24"/>
              </w:rPr>
            </w:pPr>
            <w:r w:rsidRPr="00F43430">
              <w:rPr>
                <w:rFonts w:ascii="Times New Roman" w:hAnsi="Times New Roman"/>
                <w:bCs/>
                <w:sz w:val="24"/>
                <w:szCs w:val="24"/>
              </w:rPr>
              <w:t xml:space="preserve">      56</w:t>
            </w:r>
            <w:r>
              <w:rPr>
                <w:rFonts w:ascii="Times New Roman" w:hAnsi="Times New Roman"/>
                <w:bCs/>
                <w:sz w:val="24"/>
                <w:szCs w:val="24"/>
              </w:rPr>
              <w:t>.</w:t>
            </w:r>
            <w:r w:rsidRPr="00F43430">
              <w:rPr>
                <w:rFonts w:ascii="Times New Roman" w:hAnsi="Times New Roman"/>
                <w:bCs/>
                <w:sz w:val="24"/>
                <w:szCs w:val="24"/>
              </w:rPr>
              <w:t xml:space="preserve">700 </w:t>
            </w:r>
          </w:p>
        </w:tc>
      </w:tr>
      <w:tr w:rsidR="00D03D67" w:rsidRPr="00BD0C72" w:rsidTr="00F43430">
        <w:trPr>
          <w:trHeight w:val="315"/>
        </w:trPr>
        <w:tc>
          <w:tcPr>
            <w:tcW w:w="572" w:type="dxa"/>
            <w:tcBorders>
              <w:top w:val="nil"/>
              <w:left w:val="single" w:sz="4" w:space="0" w:color="auto"/>
              <w:bottom w:val="single" w:sz="4" w:space="0" w:color="auto"/>
              <w:right w:val="single" w:sz="4" w:space="0" w:color="auto"/>
            </w:tcBorders>
          </w:tcPr>
          <w:p w:rsidR="00D03D67" w:rsidRPr="00F43430" w:rsidRDefault="00D03D67" w:rsidP="00C32FC5">
            <w:pPr>
              <w:spacing w:after="0" w:line="240" w:lineRule="auto"/>
              <w:rPr>
                <w:rFonts w:ascii="Times New Roman" w:hAnsi="Times New Roman"/>
                <w:bCs/>
                <w:sz w:val="24"/>
                <w:szCs w:val="24"/>
              </w:rPr>
            </w:pPr>
            <w:r w:rsidRPr="00F43430">
              <w:rPr>
                <w:rFonts w:ascii="Times New Roman" w:hAnsi="Times New Roman"/>
                <w:bCs/>
                <w:sz w:val="24"/>
                <w:szCs w:val="24"/>
              </w:rPr>
              <w:t>17</w:t>
            </w:r>
          </w:p>
        </w:tc>
        <w:tc>
          <w:tcPr>
            <w:tcW w:w="2517" w:type="dxa"/>
            <w:tcBorders>
              <w:top w:val="nil"/>
              <w:left w:val="nil"/>
              <w:bottom w:val="single" w:sz="4" w:space="0" w:color="auto"/>
              <w:right w:val="single" w:sz="4" w:space="0" w:color="auto"/>
            </w:tcBorders>
          </w:tcPr>
          <w:p w:rsidR="00D03D67" w:rsidRPr="00F43430" w:rsidRDefault="00D03D67" w:rsidP="00C32FC5">
            <w:pPr>
              <w:spacing w:after="0" w:line="240" w:lineRule="auto"/>
              <w:rPr>
                <w:rFonts w:ascii="Times New Roman" w:hAnsi="Times New Roman"/>
                <w:bCs/>
                <w:sz w:val="24"/>
                <w:szCs w:val="24"/>
              </w:rPr>
            </w:pPr>
            <w:r w:rsidRPr="00F43430">
              <w:rPr>
                <w:rFonts w:ascii="Times New Roman" w:hAnsi="Times New Roman"/>
                <w:bCs/>
                <w:sz w:val="24"/>
                <w:szCs w:val="24"/>
              </w:rPr>
              <w:t>Máy đo áp suất thẩm thấu dùng màng bán thấm.</w:t>
            </w:r>
            <w:r w:rsidRPr="00F43430">
              <w:rPr>
                <w:rFonts w:ascii="Times New Roman" w:hAnsi="Times New Roman"/>
                <w:bCs/>
                <w:sz w:val="24"/>
                <w:szCs w:val="24"/>
              </w:rPr>
              <w:br/>
              <w:t xml:space="preserve"> </w:t>
            </w:r>
          </w:p>
        </w:tc>
        <w:tc>
          <w:tcPr>
            <w:tcW w:w="851" w:type="dxa"/>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bCs/>
                <w:sz w:val="24"/>
                <w:szCs w:val="24"/>
              </w:rPr>
            </w:pPr>
            <w:r w:rsidRPr="00F43430">
              <w:rPr>
                <w:rFonts w:ascii="Times New Roman" w:hAnsi="Times New Roman"/>
                <w:bCs/>
                <w:sz w:val="24"/>
                <w:szCs w:val="24"/>
              </w:rPr>
              <w:t>chiếc</w:t>
            </w:r>
          </w:p>
        </w:tc>
        <w:tc>
          <w:tcPr>
            <w:tcW w:w="708" w:type="dxa"/>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bCs/>
                <w:sz w:val="24"/>
                <w:szCs w:val="24"/>
              </w:rPr>
            </w:pPr>
            <w:r w:rsidRPr="00F43430">
              <w:rPr>
                <w:rFonts w:ascii="Times New Roman" w:hAnsi="Times New Roman"/>
                <w:bCs/>
                <w:sz w:val="24"/>
                <w:szCs w:val="24"/>
              </w:rPr>
              <w:t>1</w:t>
            </w:r>
          </w:p>
        </w:tc>
        <w:tc>
          <w:tcPr>
            <w:tcW w:w="1639" w:type="dxa"/>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bCs/>
                <w:sz w:val="24"/>
                <w:szCs w:val="24"/>
              </w:rPr>
            </w:pPr>
            <w:r w:rsidRPr="00F43430">
              <w:rPr>
                <w:rFonts w:ascii="Times New Roman" w:hAnsi="Times New Roman"/>
                <w:bCs/>
                <w:sz w:val="24"/>
                <w:szCs w:val="24"/>
              </w:rPr>
              <w:t>OSMOMAT 090; Gonotec - Đức</w:t>
            </w:r>
          </w:p>
        </w:tc>
        <w:tc>
          <w:tcPr>
            <w:tcW w:w="913" w:type="dxa"/>
            <w:tcBorders>
              <w:top w:val="nil"/>
              <w:left w:val="nil"/>
              <w:bottom w:val="single" w:sz="4" w:space="0" w:color="auto"/>
              <w:right w:val="single" w:sz="4" w:space="0" w:color="auto"/>
            </w:tcBorders>
          </w:tcPr>
          <w:p w:rsidR="00D03D67" w:rsidRPr="00F43430" w:rsidRDefault="00D03D67" w:rsidP="00C32FC5">
            <w:pPr>
              <w:spacing w:after="0" w:line="240" w:lineRule="auto"/>
              <w:jc w:val="center"/>
              <w:rPr>
                <w:rFonts w:ascii="Times New Roman" w:hAnsi="Times New Roman"/>
                <w:bCs/>
                <w:sz w:val="24"/>
                <w:szCs w:val="24"/>
              </w:rPr>
            </w:pPr>
            <w:r w:rsidRPr="00F43430">
              <w:rPr>
                <w:rFonts w:ascii="Times New Roman" w:hAnsi="Times New Roman"/>
                <w:bCs/>
                <w:sz w:val="24"/>
                <w:szCs w:val="24"/>
              </w:rPr>
              <w:t xml:space="preserve"> Đức </w:t>
            </w:r>
          </w:p>
        </w:tc>
        <w:tc>
          <w:tcPr>
            <w:tcW w:w="1276" w:type="dxa"/>
            <w:tcBorders>
              <w:top w:val="nil"/>
              <w:left w:val="nil"/>
              <w:bottom w:val="single" w:sz="4" w:space="0" w:color="auto"/>
              <w:right w:val="single" w:sz="4" w:space="0" w:color="auto"/>
            </w:tcBorders>
            <w:noWrap/>
            <w:vAlign w:val="bottom"/>
          </w:tcPr>
          <w:p w:rsidR="00D03D67" w:rsidRPr="00F43430" w:rsidRDefault="00D03D67" w:rsidP="00C32FC5">
            <w:pPr>
              <w:spacing w:after="0" w:line="240" w:lineRule="auto"/>
              <w:jc w:val="center"/>
              <w:rPr>
                <w:rFonts w:ascii="Times New Roman" w:hAnsi="Times New Roman"/>
                <w:bCs/>
                <w:sz w:val="24"/>
                <w:szCs w:val="24"/>
              </w:rPr>
            </w:pPr>
            <w:r w:rsidRPr="00F43430">
              <w:rPr>
                <w:rFonts w:ascii="Times New Roman" w:hAnsi="Times New Roman"/>
                <w:bCs/>
                <w:sz w:val="24"/>
                <w:szCs w:val="24"/>
              </w:rPr>
              <w:t xml:space="preserve">     294</w:t>
            </w:r>
            <w:r>
              <w:rPr>
                <w:rFonts w:ascii="Times New Roman" w:hAnsi="Times New Roman"/>
                <w:bCs/>
                <w:sz w:val="24"/>
                <w:szCs w:val="24"/>
              </w:rPr>
              <w:t>.</w:t>
            </w:r>
            <w:r w:rsidRPr="00F43430">
              <w:rPr>
                <w:rFonts w:ascii="Times New Roman" w:hAnsi="Times New Roman"/>
                <w:bCs/>
                <w:sz w:val="24"/>
                <w:szCs w:val="24"/>
              </w:rPr>
              <w:t xml:space="preserve">000 </w:t>
            </w:r>
          </w:p>
        </w:tc>
        <w:tc>
          <w:tcPr>
            <w:tcW w:w="1417" w:type="dxa"/>
            <w:tcBorders>
              <w:top w:val="nil"/>
              <w:left w:val="nil"/>
              <w:bottom w:val="single" w:sz="4" w:space="0" w:color="auto"/>
              <w:right w:val="single" w:sz="4" w:space="0" w:color="auto"/>
            </w:tcBorders>
          </w:tcPr>
          <w:p w:rsidR="00D03D67" w:rsidRPr="00F43430" w:rsidRDefault="00D03D67" w:rsidP="00C32FC5">
            <w:pPr>
              <w:spacing w:after="0" w:line="240" w:lineRule="auto"/>
              <w:jc w:val="center"/>
              <w:rPr>
                <w:rFonts w:ascii="Times New Roman" w:hAnsi="Times New Roman"/>
                <w:bCs/>
                <w:sz w:val="24"/>
                <w:szCs w:val="24"/>
              </w:rPr>
            </w:pPr>
            <w:r w:rsidRPr="00F43430">
              <w:rPr>
                <w:rFonts w:ascii="Times New Roman" w:hAnsi="Times New Roman"/>
                <w:bCs/>
                <w:sz w:val="24"/>
                <w:szCs w:val="24"/>
              </w:rPr>
              <w:t xml:space="preserve">    294</w:t>
            </w:r>
            <w:r>
              <w:rPr>
                <w:rFonts w:ascii="Times New Roman" w:hAnsi="Times New Roman"/>
                <w:bCs/>
                <w:sz w:val="24"/>
                <w:szCs w:val="24"/>
              </w:rPr>
              <w:t>.</w:t>
            </w:r>
            <w:r w:rsidRPr="00F43430">
              <w:rPr>
                <w:rFonts w:ascii="Times New Roman" w:hAnsi="Times New Roman"/>
                <w:bCs/>
                <w:sz w:val="24"/>
                <w:szCs w:val="24"/>
              </w:rPr>
              <w:t xml:space="preserve">000 </w:t>
            </w:r>
          </w:p>
        </w:tc>
      </w:tr>
      <w:tr w:rsidR="00D03D67" w:rsidRPr="00BD0C72" w:rsidTr="00F43430">
        <w:trPr>
          <w:trHeight w:val="315"/>
        </w:trPr>
        <w:tc>
          <w:tcPr>
            <w:tcW w:w="572" w:type="dxa"/>
            <w:tcBorders>
              <w:top w:val="nil"/>
              <w:left w:val="single" w:sz="4" w:space="0" w:color="auto"/>
              <w:bottom w:val="single" w:sz="4" w:space="0" w:color="auto"/>
              <w:right w:val="single" w:sz="4" w:space="0" w:color="auto"/>
            </w:tcBorders>
          </w:tcPr>
          <w:p w:rsidR="00D03D67" w:rsidRPr="00F43430" w:rsidRDefault="00D03D67" w:rsidP="00C32FC5">
            <w:pPr>
              <w:spacing w:after="0" w:line="240" w:lineRule="auto"/>
              <w:rPr>
                <w:rFonts w:ascii="Times New Roman" w:hAnsi="Times New Roman"/>
                <w:bCs/>
                <w:sz w:val="24"/>
                <w:szCs w:val="24"/>
              </w:rPr>
            </w:pPr>
            <w:r w:rsidRPr="00F43430">
              <w:rPr>
                <w:rFonts w:ascii="Times New Roman" w:hAnsi="Times New Roman"/>
                <w:bCs/>
                <w:sz w:val="24"/>
                <w:szCs w:val="24"/>
              </w:rPr>
              <w:t>18</w:t>
            </w:r>
          </w:p>
        </w:tc>
        <w:tc>
          <w:tcPr>
            <w:tcW w:w="2517" w:type="dxa"/>
            <w:tcBorders>
              <w:top w:val="nil"/>
              <w:left w:val="nil"/>
              <w:bottom w:val="single" w:sz="4" w:space="0" w:color="auto"/>
              <w:right w:val="single" w:sz="4" w:space="0" w:color="auto"/>
            </w:tcBorders>
          </w:tcPr>
          <w:p w:rsidR="00D03D67" w:rsidRPr="00F43430" w:rsidRDefault="00D03D67" w:rsidP="00C32FC5">
            <w:pPr>
              <w:spacing w:after="0" w:line="240" w:lineRule="auto"/>
              <w:rPr>
                <w:rFonts w:ascii="Times New Roman" w:hAnsi="Times New Roman"/>
                <w:bCs/>
                <w:sz w:val="24"/>
                <w:szCs w:val="24"/>
              </w:rPr>
            </w:pPr>
            <w:r w:rsidRPr="00F43430">
              <w:rPr>
                <w:rFonts w:ascii="Times New Roman" w:hAnsi="Times New Roman"/>
                <w:bCs/>
                <w:sz w:val="24"/>
                <w:szCs w:val="24"/>
              </w:rPr>
              <w:t xml:space="preserve">Máy dập viên quay tròn (Loại 16 chày ) </w:t>
            </w:r>
          </w:p>
        </w:tc>
        <w:tc>
          <w:tcPr>
            <w:tcW w:w="851" w:type="dxa"/>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bCs/>
                <w:sz w:val="24"/>
                <w:szCs w:val="24"/>
              </w:rPr>
            </w:pPr>
            <w:r w:rsidRPr="00F43430">
              <w:rPr>
                <w:rFonts w:ascii="Times New Roman" w:hAnsi="Times New Roman"/>
                <w:bCs/>
                <w:sz w:val="24"/>
                <w:szCs w:val="24"/>
              </w:rPr>
              <w:t>chiếc</w:t>
            </w:r>
          </w:p>
        </w:tc>
        <w:tc>
          <w:tcPr>
            <w:tcW w:w="708" w:type="dxa"/>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bCs/>
                <w:sz w:val="24"/>
                <w:szCs w:val="24"/>
              </w:rPr>
            </w:pPr>
            <w:r w:rsidRPr="00F43430">
              <w:rPr>
                <w:rFonts w:ascii="Times New Roman" w:hAnsi="Times New Roman"/>
                <w:bCs/>
                <w:sz w:val="24"/>
                <w:szCs w:val="24"/>
              </w:rPr>
              <w:t>1</w:t>
            </w:r>
          </w:p>
        </w:tc>
        <w:tc>
          <w:tcPr>
            <w:tcW w:w="1639" w:type="dxa"/>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bCs/>
                <w:sz w:val="24"/>
                <w:szCs w:val="24"/>
              </w:rPr>
            </w:pPr>
            <w:r w:rsidRPr="00F43430">
              <w:rPr>
                <w:rFonts w:ascii="Times New Roman" w:hAnsi="Times New Roman"/>
                <w:bCs/>
                <w:sz w:val="24"/>
                <w:szCs w:val="24"/>
              </w:rPr>
              <w:t>ZP17; Shanghai Tianhe Pharmaceutical Machinery Co</w:t>
            </w:r>
            <w:r>
              <w:rPr>
                <w:rFonts w:ascii="Times New Roman" w:hAnsi="Times New Roman"/>
                <w:bCs/>
                <w:sz w:val="24"/>
                <w:szCs w:val="24"/>
              </w:rPr>
              <w:t>.</w:t>
            </w:r>
            <w:r w:rsidRPr="00F43430">
              <w:rPr>
                <w:rFonts w:ascii="Times New Roman" w:hAnsi="Times New Roman"/>
                <w:bCs/>
                <w:sz w:val="24"/>
                <w:szCs w:val="24"/>
              </w:rPr>
              <w:t>Ltd</w:t>
            </w:r>
          </w:p>
        </w:tc>
        <w:tc>
          <w:tcPr>
            <w:tcW w:w="913" w:type="dxa"/>
            <w:tcBorders>
              <w:top w:val="nil"/>
              <w:left w:val="nil"/>
              <w:bottom w:val="single" w:sz="4" w:space="0" w:color="auto"/>
              <w:right w:val="single" w:sz="4" w:space="0" w:color="auto"/>
            </w:tcBorders>
          </w:tcPr>
          <w:p w:rsidR="00D03D67" w:rsidRPr="00F43430" w:rsidRDefault="00D03D67" w:rsidP="00C32FC5">
            <w:pPr>
              <w:spacing w:after="0" w:line="240" w:lineRule="auto"/>
              <w:jc w:val="center"/>
              <w:rPr>
                <w:rFonts w:ascii="Times New Roman" w:hAnsi="Times New Roman"/>
                <w:bCs/>
                <w:sz w:val="24"/>
                <w:szCs w:val="24"/>
              </w:rPr>
            </w:pPr>
            <w:r w:rsidRPr="00F43430">
              <w:rPr>
                <w:rFonts w:ascii="Times New Roman" w:hAnsi="Times New Roman"/>
                <w:bCs/>
                <w:sz w:val="24"/>
                <w:szCs w:val="24"/>
              </w:rPr>
              <w:t xml:space="preserve"> Trung Quốc </w:t>
            </w:r>
          </w:p>
        </w:tc>
        <w:tc>
          <w:tcPr>
            <w:tcW w:w="1276" w:type="dxa"/>
            <w:tcBorders>
              <w:top w:val="nil"/>
              <w:left w:val="nil"/>
              <w:bottom w:val="single" w:sz="4" w:space="0" w:color="auto"/>
              <w:right w:val="single" w:sz="4" w:space="0" w:color="auto"/>
            </w:tcBorders>
            <w:noWrap/>
            <w:vAlign w:val="bottom"/>
          </w:tcPr>
          <w:p w:rsidR="00D03D67" w:rsidRPr="00F43430" w:rsidRDefault="00D03D67" w:rsidP="00C32FC5">
            <w:pPr>
              <w:spacing w:after="0" w:line="240" w:lineRule="auto"/>
              <w:jc w:val="center"/>
              <w:rPr>
                <w:rFonts w:ascii="Times New Roman" w:hAnsi="Times New Roman"/>
                <w:bCs/>
                <w:sz w:val="24"/>
                <w:szCs w:val="24"/>
              </w:rPr>
            </w:pPr>
            <w:r w:rsidRPr="00F43430">
              <w:rPr>
                <w:rFonts w:ascii="Times New Roman" w:hAnsi="Times New Roman"/>
                <w:bCs/>
                <w:sz w:val="24"/>
                <w:szCs w:val="24"/>
              </w:rPr>
              <w:t xml:space="preserve">  1</w:t>
            </w:r>
            <w:r>
              <w:rPr>
                <w:rFonts w:ascii="Times New Roman" w:hAnsi="Times New Roman"/>
                <w:bCs/>
                <w:sz w:val="24"/>
                <w:szCs w:val="24"/>
              </w:rPr>
              <w:t>.</w:t>
            </w:r>
            <w:r w:rsidRPr="00F43430">
              <w:rPr>
                <w:rFonts w:ascii="Times New Roman" w:hAnsi="Times New Roman"/>
                <w:bCs/>
                <w:sz w:val="24"/>
                <w:szCs w:val="24"/>
              </w:rPr>
              <w:t>185</w:t>
            </w:r>
            <w:r>
              <w:rPr>
                <w:rFonts w:ascii="Times New Roman" w:hAnsi="Times New Roman"/>
                <w:bCs/>
                <w:sz w:val="24"/>
                <w:szCs w:val="24"/>
              </w:rPr>
              <w:t>.</w:t>
            </w:r>
            <w:r w:rsidRPr="00F43430">
              <w:rPr>
                <w:rFonts w:ascii="Times New Roman" w:hAnsi="Times New Roman"/>
                <w:bCs/>
                <w:sz w:val="24"/>
                <w:szCs w:val="24"/>
              </w:rPr>
              <w:t xml:space="preserve">000 </w:t>
            </w:r>
          </w:p>
        </w:tc>
        <w:tc>
          <w:tcPr>
            <w:tcW w:w="1417" w:type="dxa"/>
            <w:tcBorders>
              <w:top w:val="nil"/>
              <w:left w:val="nil"/>
              <w:bottom w:val="single" w:sz="4" w:space="0" w:color="auto"/>
              <w:right w:val="single" w:sz="4" w:space="0" w:color="auto"/>
            </w:tcBorders>
          </w:tcPr>
          <w:p w:rsidR="00D03D67" w:rsidRPr="00F43430" w:rsidRDefault="00D03D67" w:rsidP="00C32FC5">
            <w:pPr>
              <w:spacing w:after="0" w:line="240" w:lineRule="auto"/>
              <w:jc w:val="center"/>
              <w:rPr>
                <w:rFonts w:ascii="Times New Roman" w:hAnsi="Times New Roman"/>
                <w:bCs/>
                <w:sz w:val="24"/>
                <w:szCs w:val="24"/>
              </w:rPr>
            </w:pPr>
            <w:r w:rsidRPr="00F43430">
              <w:rPr>
                <w:rFonts w:ascii="Times New Roman" w:hAnsi="Times New Roman"/>
                <w:bCs/>
                <w:sz w:val="24"/>
                <w:szCs w:val="24"/>
              </w:rPr>
              <w:t xml:space="preserve"> 1</w:t>
            </w:r>
            <w:r>
              <w:rPr>
                <w:rFonts w:ascii="Times New Roman" w:hAnsi="Times New Roman"/>
                <w:bCs/>
                <w:sz w:val="24"/>
                <w:szCs w:val="24"/>
              </w:rPr>
              <w:t>.</w:t>
            </w:r>
            <w:r w:rsidRPr="00F43430">
              <w:rPr>
                <w:rFonts w:ascii="Times New Roman" w:hAnsi="Times New Roman"/>
                <w:bCs/>
                <w:sz w:val="24"/>
                <w:szCs w:val="24"/>
              </w:rPr>
              <w:t>185</w:t>
            </w:r>
            <w:r>
              <w:rPr>
                <w:rFonts w:ascii="Times New Roman" w:hAnsi="Times New Roman"/>
                <w:bCs/>
                <w:sz w:val="24"/>
                <w:szCs w:val="24"/>
              </w:rPr>
              <w:t>.</w:t>
            </w:r>
            <w:r w:rsidRPr="00F43430">
              <w:rPr>
                <w:rFonts w:ascii="Times New Roman" w:hAnsi="Times New Roman"/>
                <w:bCs/>
                <w:sz w:val="24"/>
                <w:szCs w:val="24"/>
              </w:rPr>
              <w:t xml:space="preserve">000 </w:t>
            </w:r>
          </w:p>
        </w:tc>
      </w:tr>
      <w:tr w:rsidR="00D03D67" w:rsidRPr="00BD0C72" w:rsidTr="00F43430">
        <w:trPr>
          <w:trHeight w:val="315"/>
        </w:trPr>
        <w:tc>
          <w:tcPr>
            <w:tcW w:w="572" w:type="dxa"/>
            <w:tcBorders>
              <w:top w:val="nil"/>
              <w:left w:val="single" w:sz="4" w:space="0" w:color="auto"/>
              <w:bottom w:val="single" w:sz="4" w:space="0" w:color="auto"/>
              <w:right w:val="single" w:sz="4" w:space="0" w:color="auto"/>
            </w:tcBorders>
          </w:tcPr>
          <w:p w:rsidR="00D03D67" w:rsidRPr="00F43430" w:rsidRDefault="00D03D67" w:rsidP="00C32FC5">
            <w:pPr>
              <w:spacing w:after="0" w:line="240" w:lineRule="auto"/>
              <w:rPr>
                <w:rFonts w:ascii="Times New Roman" w:hAnsi="Times New Roman"/>
                <w:bCs/>
                <w:sz w:val="24"/>
                <w:szCs w:val="24"/>
              </w:rPr>
            </w:pPr>
            <w:r w:rsidRPr="00F43430">
              <w:rPr>
                <w:rFonts w:ascii="Times New Roman" w:hAnsi="Times New Roman"/>
                <w:bCs/>
                <w:sz w:val="24"/>
                <w:szCs w:val="24"/>
              </w:rPr>
              <w:t>19</w:t>
            </w:r>
          </w:p>
        </w:tc>
        <w:tc>
          <w:tcPr>
            <w:tcW w:w="2517" w:type="dxa"/>
            <w:tcBorders>
              <w:top w:val="nil"/>
              <w:left w:val="nil"/>
              <w:bottom w:val="single" w:sz="4" w:space="0" w:color="auto"/>
              <w:right w:val="single" w:sz="4" w:space="0" w:color="auto"/>
            </w:tcBorders>
          </w:tcPr>
          <w:p w:rsidR="00D03D67" w:rsidRPr="00F43430" w:rsidRDefault="00D03D67" w:rsidP="00C32FC5">
            <w:pPr>
              <w:spacing w:after="0" w:line="240" w:lineRule="auto"/>
              <w:rPr>
                <w:rFonts w:ascii="Times New Roman" w:hAnsi="Times New Roman"/>
                <w:bCs/>
                <w:sz w:val="24"/>
                <w:szCs w:val="24"/>
              </w:rPr>
            </w:pPr>
            <w:r w:rsidRPr="00F43430">
              <w:rPr>
                <w:rFonts w:ascii="Times New Roman" w:hAnsi="Times New Roman"/>
                <w:bCs/>
                <w:sz w:val="24"/>
                <w:szCs w:val="24"/>
              </w:rPr>
              <w:t xml:space="preserve">Máy điện di mao quản </w:t>
            </w:r>
          </w:p>
        </w:tc>
        <w:tc>
          <w:tcPr>
            <w:tcW w:w="851" w:type="dxa"/>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bCs/>
                <w:sz w:val="24"/>
                <w:szCs w:val="24"/>
              </w:rPr>
            </w:pPr>
            <w:r w:rsidRPr="00F43430">
              <w:rPr>
                <w:rFonts w:ascii="Times New Roman" w:hAnsi="Times New Roman"/>
                <w:bCs/>
                <w:sz w:val="24"/>
                <w:szCs w:val="24"/>
              </w:rPr>
              <w:t>chiếc</w:t>
            </w:r>
          </w:p>
        </w:tc>
        <w:tc>
          <w:tcPr>
            <w:tcW w:w="708" w:type="dxa"/>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bCs/>
                <w:sz w:val="24"/>
                <w:szCs w:val="24"/>
              </w:rPr>
            </w:pPr>
            <w:r w:rsidRPr="00F43430">
              <w:rPr>
                <w:rFonts w:ascii="Times New Roman" w:hAnsi="Times New Roman"/>
                <w:bCs/>
                <w:sz w:val="24"/>
                <w:szCs w:val="24"/>
              </w:rPr>
              <w:t>1</w:t>
            </w:r>
          </w:p>
        </w:tc>
        <w:tc>
          <w:tcPr>
            <w:tcW w:w="1639" w:type="dxa"/>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bCs/>
                <w:sz w:val="24"/>
                <w:szCs w:val="24"/>
              </w:rPr>
            </w:pPr>
            <w:r w:rsidRPr="00BD0C72">
              <w:rPr>
                <w:rFonts w:ascii="Times New Roman" w:hAnsi="Times New Roman"/>
                <w:sz w:val="24"/>
                <w:szCs w:val="24"/>
                <w:lang w:val="fr-FR"/>
              </w:rPr>
              <w:t>P/ACE</w:t>
            </w:r>
            <w:r w:rsidRPr="00BD0C72">
              <w:rPr>
                <w:rFonts w:ascii="Times New Roman" w:hAnsi="Times New Roman"/>
                <w:sz w:val="24"/>
                <w:szCs w:val="24"/>
                <w:vertAlign w:val="superscript"/>
                <w:lang w:val="fr-FR"/>
              </w:rPr>
              <w:t>TM</w:t>
            </w:r>
            <w:r w:rsidRPr="00BD0C72">
              <w:rPr>
                <w:rFonts w:ascii="Times New Roman" w:hAnsi="Times New Roman"/>
                <w:sz w:val="24"/>
                <w:szCs w:val="24"/>
                <w:lang w:val="fr-FR"/>
              </w:rPr>
              <w:t xml:space="preserve">  MDQ plus; SCIEX - USA</w:t>
            </w:r>
          </w:p>
        </w:tc>
        <w:tc>
          <w:tcPr>
            <w:tcW w:w="913" w:type="dxa"/>
            <w:tcBorders>
              <w:top w:val="nil"/>
              <w:left w:val="nil"/>
              <w:bottom w:val="single" w:sz="4" w:space="0" w:color="auto"/>
              <w:right w:val="single" w:sz="4" w:space="0" w:color="auto"/>
            </w:tcBorders>
          </w:tcPr>
          <w:p w:rsidR="00D03D67" w:rsidRPr="00F43430" w:rsidRDefault="00D03D67" w:rsidP="00C32FC5">
            <w:pPr>
              <w:spacing w:after="0" w:line="240" w:lineRule="auto"/>
              <w:jc w:val="center"/>
              <w:rPr>
                <w:rFonts w:ascii="Times New Roman" w:hAnsi="Times New Roman"/>
                <w:bCs/>
                <w:sz w:val="24"/>
                <w:szCs w:val="24"/>
              </w:rPr>
            </w:pPr>
            <w:r w:rsidRPr="00F43430">
              <w:rPr>
                <w:rFonts w:ascii="Times New Roman" w:hAnsi="Times New Roman"/>
                <w:bCs/>
                <w:sz w:val="24"/>
                <w:szCs w:val="24"/>
              </w:rPr>
              <w:t xml:space="preserve"> Mỹ </w:t>
            </w:r>
          </w:p>
        </w:tc>
        <w:tc>
          <w:tcPr>
            <w:tcW w:w="1276" w:type="dxa"/>
            <w:tcBorders>
              <w:top w:val="nil"/>
              <w:left w:val="nil"/>
              <w:bottom w:val="single" w:sz="4" w:space="0" w:color="auto"/>
              <w:right w:val="single" w:sz="4" w:space="0" w:color="auto"/>
            </w:tcBorders>
            <w:noWrap/>
            <w:vAlign w:val="bottom"/>
          </w:tcPr>
          <w:p w:rsidR="00D03D67" w:rsidRPr="00F43430" w:rsidRDefault="00D03D67" w:rsidP="00C32FC5">
            <w:pPr>
              <w:spacing w:after="0" w:line="240" w:lineRule="auto"/>
              <w:jc w:val="center"/>
              <w:rPr>
                <w:rFonts w:ascii="Times New Roman" w:hAnsi="Times New Roman"/>
                <w:bCs/>
                <w:sz w:val="24"/>
                <w:szCs w:val="24"/>
              </w:rPr>
            </w:pPr>
            <w:r w:rsidRPr="00F43430">
              <w:rPr>
                <w:rFonts w:ascii="Times New Roman" w:hAnsi="Times New Roman"/>
                <w:bCs/>
                <w:sz w:val="24"/>
                <w:szCs w:val="24"/>
              </w:rPr>
              <w:t xml:space="preserve">  1</w:t>
            </w:r>
            <w:r>
              <w:rPr>
                <w:rFonts w:ascii="Times New Roman" w:hAnsi="Times New Roman"/>
                <w:bCs/>
                <w:sz w:val="24"/>
                <w:szCs w:val="24"/>
              </w:rPr>
              <w:t>.</w:t>
            </w:r>
            <w:r w:rsidRPr="00F43430">
              <w:rPr>
                <w:rFonts w:ascii="Times New Roman" w:hAnsi="Times New Roman"/>
                <w:bCs/>
                <w:sz w:val="24"/>
                <w:szCs w:val="24"/>
              </w:rPr>
              <w:t>842</w:t>
            </w:r>
            <w:r>
              <w:rPr>
                <w:rFonts w:ascii="Times New Roman" w:hAnsi="Times New Roman"/>
                <w:bCs/>
                <w:sz w:val="24"/>
                <w:szCs w:val="24"/>
              </w:rPr>
              <w:t>.</w:t>
            </w:r>
            <w:r w:rsidRPr="00F43430">
              <w:rPr>
                <w:rFonts w:ascii="Times New Roman" w:hAnsi="Times New Roman"/>
                <w:bCs/>
                <w:sz w:val="24"/>
                <w:szCs w:val="24"/>
              </w:rPr>
              <w:t xml:space="preserve">500 </w:t>
            </w:r>
          </w:p>
        </w:tc>
        <w:tc>
          <w:tcPr>
            <w:tcW w:w="1417" w:type="dxa"/>
            <w:tcBorders>
              <w:top w:val="nil"/>
              <w:left w:val="nil"/>
              <w:bottom w:val="single" w:sz="4" w:space="0" w:color="auto"/>
              <w:right w:val="single" w:sz="4" w:space="0" w:color="auto"/>
            </w:tcBorders>
          </w:tcPr>
          <w:p w:rsidR="00D03D67" w:rsidRPr="00F43430" w:rsidRDefault="00D03D67" w:rsidP="00C32FC5">
            <w:pPr>
              <w:spacing w:after="0" w:line="240" w:lineRule="auto"/>
              <w:jc w:val="center"/>
              <w:rPr>
                <w:rFonts w:ascii="Times New Roman" w:hAnsi="Times New Roman"/>
                <w:bCs/>
                <w:sz w:val="24"/>
                <w:szCs w:val="24"/>
              </w:rPr>
            </w:pPr>
            <w:r w:rsidRPr="00F43430">
              <w:rPr>
                <w:rFonts w:ascii="Times New Roman" w:hAnsi="Times New Roman"/>
                <w:bCs/>
                <w:sz w:val="24"/>
                <w:szCs w:val="24"/>
              </w:rPr>
              <w:t xml:space="preserve"> 1</w:t>
            </w:r>
            <w:r>
              <w:rPr>
                <w:rFonts w:ascii="Times New Roman" w:hAnsi="Times New Roman"/>
                <w:bCs/>
                <w:sz w:val="24"/>
                <w:szCs w:val="24"/>
              </w:rPr>
              <w:t>.</w:t>
            </w:r>
            <w:r w:rsidRPr="00F43430">
              <w:rPr>
                <w:rFonts w:ascii="Times New Roman" w:hAnsi="Times New Roman"/>
                <w:bCs/>
                <w:sz w:val="24"/>
                <w:szCs w:val="24"/>
              </w:rPr>
              <w:t>842</w:t>
            </w:r>
            <w:r>
              <w:rPr>
                <w:rFonts w:ascii="Times New Roman" w:hAnsi="Times New Roman"/>
                <w:bCs/>
                <w:sz w:val="24"/>
                <w:szCs w:val="24"/>
              </w:rPr>
              <w:t>.</w:t>
            </w:r>
            <w:r w:rsidRPr="00F43430">
              <w:rPr>
                <w:rFonts w:ascii="Times New Roman" w:hAnsi="Times New Roman"/>
                <w:bCs/>
                <w:sz w:val="24"/>
                <w:szCs w:val="24"/>
              </w:rPr>
              <w:t xml:space="preserve">500 </w:t>
            </w:r>
          </w:p>
        </w:tc>
      </w:tr>
      <w:tr w:rsidR="00D03D67" w:rsidRPr="00BD0C72" w:rsidTr="00F43430">
        <w:trPr>
          <w:trHeight w:val="315"/>
        </w:trPr>
        <w:tc>
          <w:tcPr>
            <w:tcW w:w="572" w:type="dxa"/>
            <w:tcBorders>
              <w:top w:val="nil"/>
              <w:left w:val="single" w:sz="4" w:space="0" w:color="auto"/>
              <w:bottom w:val="single" w:sz="4" w:space="0" w:color="auto"/>
              <w:right w:val="single" w:sz="4" w:space="0" w:color="auto"/>
            </w:tcBorders>
          </w:tcPr>
          <w:p w:rsidR="00D03D67" w:rsidRPr="00F43430" w:rsidRDefault="00D03D67" w:rsidP="00C32FC5">
            <w:pPr>
              <w:spacing w:after="0" w:line="240" w:lineRule="auto"/>
              <w:rPr>
                <w:rFonts w:ascii="Times New Roman" w:hAnsi="Times New Roman"/>
                <w:bCs/>
                <w:sz w:val="24"/>
                <w:szCs w:val="24"/>
              </w:rPr>
            </w:pPr>
            <w:r w:rsidRPr="00F43430">
              <w:rPr>
                <w:rFonts w:ascii="Times New Roman" w:hAnsi="Times New Roman"/>
                <w:bCs/>
                <w:sz w:val="24"/>
                <w:szCs w:val="24"/>
              </w:rPr>
              <w:t>20</w:t>
            </w:r>
          </w:p>
        </w:tc>
        <w:tc>
          <w:tcPr>
            <w:tcW w:w="2517" w:type="dxa"/>
            <w:tcBorders>
              <w:top w:val="nil"/>
              <w:left w:val="nil"/>
              <w:bottom w:val="single" w:sz="4" w:space="0" w:color="auto"/>
              <w:right w:val="single" w:sz="4" w:space="0" w:color="auto"/>
            </w:tcBorders>
          </w:tcPr>
          <w:p w:rsidR="00D03D67" w:rsidRPr="00F43430" w:rsidRDefault="00D03D67" w:rsidP="00C32FC5">
            <w:pPr>
              <w:spacing w:after="0" w:line="240" w:lineRule="auto"/>
              <w:rPr>
                <w:rFonts w:ascii="Times New Roman" w:hAnsi="Times New Roman"/>
                <w:bCs/>
                <w:sz w:val="24"/>
                <w:szCs w:val="24"/>
              </w:rPr>
            </w:pPr>
            <w:r w:rsidRPr="00F43430">
              <w:rPr>
                <w:rFonts w:ascii="Times New Roman" w:hAnsi="Times New Roman"/>
                <w:bCs/>
                <w:sz w:val="24"/>
                <w:szCs w:val="24"/>
              </w:rPr>
              <w:t xml:space="preserve">Hệ thống máy chụp ảnh bản mỏng và phân tích dữ liệu </w:t>
            </w:r>
          </w:p>
        </w:tc>
        <w:tc>
          <w:tcPr>
            <w:tcW w:w="851" w:type="dxa"/>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bCs/>
                <w:sz w:val="24"/>
                <w:szCs w:val="24"/>
              </w:rPr>
            </w:pPr>
            <w:r w:rsidRPr="00F43430">
              <w:rPr>
                <w:rFonts w:ascii="Times New Roman" w:hAnsi="Times New Roman"/>
                <w:bCs/>
                <w:sz w:val="24"/>
                <w:szCs w:val="24"/>
              </w:rPr>
              <w:t>hệ thống</w:t>
            </w:r>
          </w:p>
        </w:tc>
        <w:tc>
          <w:tcPr>
            <w:tcW w:w="708" w:type="dxa"/>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bCs/>
                <w:sz w:val="24"/>
                <w:szCs w:val="24"/>
              </w:rPr>
            </w:pPr>
            <w:r w:rsidRPr="00F43430">
              <w:rPr>
                <w:rFonts w:ascii="Times New Roman" w:hAnsi="Times New Roman"/>
                <w:bCs/>
                <w:sz w:val="24"/>
                <w:szCs w:val="24"/>
              </w:rPr>
              <w:t>1</w:t>
            </w:r>
          </w:p>
        </w:tc>
        <w:tc>
          <w:tcPr>
            <w:tcW w:w="1639" w:type="dxa"/>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bCs/>
                <w:sz w:val="24"/>
                <w:szCs w:val="24"/>
              </w:rPr>
            </w:pPr>
            <w:r w:rsidRPr="00F43430">
              <w:rPr>
                <w:rFonts w:ascii="Times New Roman" w:hAnsi="Times New Roman"/>
                <w:bCs/>
                <w:sz w:val="24"/>
                <w:szCs w:val="24"/>
              </w:rPr>
              <w:t>TLC Visualizer; Camag Thụy sĩ</w:t>
            </w:r>
          </w:p>
        </w:tc>
        <w:tc>
          <w:tcPr>
            <w:tcW w:w="913" w:type="dxa"/>
            <w:tcBorders>
              <w:top w:val="nil"/>
              <w:left w:val="nil"/>
              <w:bottom w:val="single" w:sz="4" w:space="0" w:color="auto"/>
              <w:right w:val="single" w:sz="4" w:space="0" w:color="auto"/>
            </w:tcBorders>
          </w:tcPr>
          <w:p w:rsidR="00D03D67" w:rsidRPr="00F43430" w:rsidRDefault="00D03D67" w:rsidP="00C32FC5">
            <w:pPr>
              <w:spacing w:after="0" w:line="240" w:lineRule="auto"/>
              <w:jc w:val="center"/>
              <w:rPr>
                <w:rFonts w:ascii="Times New Roman" w:hAnsi="Times New Roman"/>
                <w:bCs/>
                <w:sz w:val="24"/>
                <w:szCs w:val="24"/>
              </w:rPr>
            </w:pPr>
            <w:r w:rsidRPr="00F43430">
              <w:rPr>
                <w:rFonts w:ascii="Times New Roman" w:hAnsi="Times New Roman"/>
                <w:bCs/>
                <w:sz w:val="24"/>
                <w:szCs w:val="24"/>
              </w:rPr>
              <w:t xml:space="preserve"> Thụy sĩ </w:t>
            </w:r>
          </w:p>
        </w:tc>
        <w:tc>
          <w:tcPr>
            <w:tcW w:w="1276" w:type="dxa"/>
            <w:tcBorders>
              <w:top w:val="nil"/>
              <w:left w:val="nil"/>
              <w:bottom w:val="single" w:sz="4" w:space="0" w:color="auto"/>
              <w:right w:val="single" w:sz="4" w:space="0" w:color="auto"/>
            </w:tcBorders>
            <w:noWrap/>
            <w:vAlign w:val="bottom"/>
          </w:tcPr>
          <w:p w:rsidR="00D03D67" w:rsidRPr="00F43430" w:rsidRDefault="00D03D67" w:rsidP="00C32FC5">
            <w:pPr>
              <w:spacing w:after="0" w:line="240" w:lineRule="auto"/>
              <w:jc w:val="center"/>
              <w:rPr>
                <w:rFonts w:ascii="Times New Roman" w:hAnsi="Times New Roman"/>
                <w:bCs/>
                <w:sz w:val="24"/>
                <w:szCs w:val="24"/>
              </w:rPr>
            </w:pPr>
            <w:r w:rsidRPr="00F43430">
              <w:rPr>
                <w:rFonts w:ascii="Times New Roman" w:hAnsi="Times New Roman"/>
                <w:bCs/>
                <w:sz w:val="24"/>
                <w:szCs w:val="24"/>
              </w:rPr>
              <w:t xml:space="preserve">  1</w:t>
            </w:r>
            <w:r>
              <w:rPr>
                <w:rFonts w:ascii="Times New Roman" w:hAnsi="Times New Roman"/>
                <w:bCs/>
                <w:sz w:val="24"/>
                <w:szCs w:val="24"/>
              </w:rPr>
              <w:t>.</w:t>
            </w:r>
            <w:r w:rsidRPr="00F43430">
              <w:rPr>
                <w:rFonts w:ascii="Times New Roman" w:hAnsi="Times New Roman"/>
                <w:bCs/>
                <w:sz w:val="24"/>
                <w:szCs w:val="24"/>
              </w:rPr>
              <w:t>160</w:t>
            </w:r>
            <w:r>
              <w:rPr>
                <w:rFonts w:ascii="Times New Roman" w:hAnsi="Times New Roman"/>
                <w:bCs/>
                <w:sz w:val="24"/>
                <w:szCs w:val="24"/>
              </w:rPr>
              <w:t>.</w:t>
            </w:r>
            <w:r w:rsidRPr="00F43430">
              <w:rPr>
                <w:rFonts w:ascii="Times New Roman" w:hAnsi="Times New Roman"/>
                <w:bCs/>
                <w:sz w:val="24"/>
                <w:szCs w:val="24"/>
              </w:rPr>
              <w:t xml:space="preserve">500 </w:t>
            </w:r>
          </w:p>
        </w:tc>
        <w:tc>
          <w:tcPr>
            <w:tcW w:w="1417" w:type="dxa"/>
            <w:tcBorders>
              <w:top w:val="nil"/>
              <w:left w:val="nil"/>
              <w:bottom w:val="single" w:sz="4" w:space="0" w:color="auto"/>
              <w:right w:val="single" w:sz="4" w:space="0" w:color="auto"/>
            </w:tcBorders>
          </w:tcPr>
          <w:p w:rsidR="00D03D67" w:rsidRPr="00F43430" w:rsidRDefault="00D03D67" w:rsidP="00C32FC5">
            <w:pPr>
              <w:spacing w:after="0" w:line="240" w:lineRule="auto"/>
              <w:jc w:val="center"/>
              <w:rPr>
                <w:rFonts w:ascii="Times New Roman" w:hAnsi="Times New Roman"/>
                <w:bCs/>
                <w:sz w:val="24"/>
                <w:szCs w:val="24"/>
              </w:rPr>
            </w:pPr>
            <w:r w:rsidRPr="00F43430">
              <w:rPr>
                <w:rFonts w:ascii="Times New Roman" w:hAnsi="Times New Roman"/>
                <w:bCs/>
                <w:sz w:val="24"/>
                <w:szCs w:val="24"/>
              </w:rPr>
              <w:t xml:space="preserve"> 1</w:t>
            </w:r>
            <w:r>
              <w:rPr>
                <w:rFonts w:ascii="Times New Roman" w:hAnsi="Times New Roman"/>
                <w:bCs/>
                <w:sz w:val="24"/>
                <w:szCs w:val="24"/>
              </w:rPr>
              <w:t>.</w:t>
            </w:r>
            <w:r w:rsidRPr="00F43430">
              <w:rPr>
                <w:rFonts w:ascii="Times New Roman" w:hAnsi="Times New Roman"/>
                <w:bCs/>
                <w:sz w:val="24"/>
                <w:szCs w:val="24"/>
              </w:rPr>
              <w:t>160</w:t>
            </w:r>
            <w:r>
              <w:rPr>
                <w:rFonts w:ascii="Times New Roman" w:hAnsi="Times New Roman"/>
                <w:bCs/>
                <w:sz w:val="24"/>
                <w:szCs w:val="24"/>
              </w:rPr>
              <w:t>.</w:t>
            </w:r>
            <w:r w:rsidRPr="00F43430">
              <w:rPr>
                <w:rFonts w:ascii="Times New Roman" w:hAnsi="Times New Roman"/>
                <w:bCs/>
                <w:sz w:val="24"/>
                <w:szCs w:val="24"/>
              </w:rPr>
              <w:t xml:space="preserve">500 </w:t>
            </w:r>
          </w:p>
        </w:tc>
      </w:tr>
      <w:tr w:rsidR="00D03D67" w:rsidRPr="00BD0C72" w:rsidTr="00F43430">
        <w:trPr>
          <w:trHeight w:val="315"/>
        </w:trPr>
        <w:tc>
          <w:tcPr>
            <w:tcW w:w="572" w:type="dxa"/>
            <w:tcBorders>
              <w:top w:val="nil"/>
              <w:left w:val="single" w:sz="4" w:space="0" w:color="auto"/>
              <w:bottom w:val="single" w:sz="4" w:space="0" w:color="auto"/>
              <w:right w:val="single" w:sz="4" w:space="0" w:color="auto"/>
            </w:tcBorders>
          </w:tcPr>
          <w:p w:rsidR="00D03D67" w:rsidRPr="00F43430" w:rsidRDefault="00D03D67" w:rsidP="00C32FC5">
            <w:pPr>
              <w:spacing w:after="0" w:line="240" w:lineRule="auto"/>
              <w:rPr>
                <w:rFonts w:ascii="Times New Roman" w:hAnsi="Times New Roman"/>
                <w:b/>
                <w:bCs/>
                <w:sz w:val="24"/>
                <w:szCs w:val="24"/>
              </w:rPr>
            </w:pPr>
            <w:r w:rsidRPr="00F43430">
              <w:rPr>
                <w:rFonts w:ascii="Times New Roman" w:hAnsi="Times New Roman"/>
                <w:b/>
                <w:bCs/>
                <w:sz w:val="24"/>
                <w:szCs w:val="24"/>
              </w:rPr>
              <w:t> </w:t>
            </w:r>
          </w:p>
        </w:tc>
        <w:tc>
          <w:tcPr>
            <w:tcW w:w="2517" w:type="dxa"/>
            <w:tcBorders>
              <w:top w:val="nil"/>
              <w:left w:val="nil"/>
              <w:bottom w:val="single" w:sz="4" w:space="0" w:color="auto"/>
              <w:right w:val="single" w:sz="4" w:space="0" w:color="auto"/>
            </w:tcBorders>
          </w:tcPr>
          <w:p w:rsidR="00D03D67" w:rsidRPr="00F43430" w:rsidRDefault="00D03D67" w:rsidP="00C32FC5">
            <w:pPr>
              <w:spacing w:after="0" w:line="240" w:lineRule="auto"/>
              <w:rPr>
                <w:rFonts w:ascii="Times New Roman" w:hAnsi="Times New Roman"/>
                <w:b/>
                <w:bCs/>
                <w:sz w:val="24"/>
                <w:szCs w:val="24"/>
              </w:rPr>
            </w:pPr>
            <w:r w:rsidRPr="00F43430">
              <w:rPr>
                <w:rFonts w:ascii="Times New Roman" w:hAnsi="Times New Roman"/>
                <w:b/>
                <w:bCs/>
                <w:sz w:val="24"/>
                <w:szCs w:val="24"/>
              </w:rPr>
              <w:t>Cộng B :</w:t>
            </w:r>
          </w:p>
        </w:tc>
        <w:tc>
          <w:tcPr>
            <w:tcW w:w="851" w:type="dxa"/>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b/>
                <w:bCs/>
                <w:sz w:val="24"/>
                <w:szCs w:val="24"/>
              </w:rPr>
            </w:pPr>
          </w:p>
        </w:tc>
        <w:tc>
          <w:tcPr>
            <w:tcW w:w="708" w:type="dxa"/>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b/>
                <w:bCs/>
                <w:sz w:val="24"/>
                <w:szCs w:val="24"/>
              </w:rPr>
            </w:pPr>
          </w:p>
        </w:tc>
        <w:tc>
          <w:tcPr>
            <w:tcW w:w="1639" w:type="dxa"/>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b/>
                <w:bCs/>
                <w:sz w:val="24"/>
                <w:szCs w:val="24"/>
              </w:rPr>
            </w:pPr>
          </w:p>
        </w:tc>
        <w:tc>
          <w:tcPr>
            <w:tcW w:w="913" w:type="dxa"/>
            <w:tcBorders>
              <w:top w:val="nil"/>
              <w:left w:val="nil"/>
              <w:bottom w:val="single" w:sz="4" w:space="0" w:color="auto"/>
              <w:right w:val="single" w:sz="4" w:space="0" w:color="auto"/>
            </w:tcBorders>
          </w:tcPr>
          <w:p w:rsidR="00D03D67" w:rsidRPr="00F43430" w:rsidRDefault="00D03D67" w:rsidP="00C32FC5">
            <w:pPr>
              <w:spacing w:after="0" w:line="240" w:lineRule="auto"/>
              <w:jc w:val="center"/>
              <w:rPr>
                <w:rFonts w:ascii="Times New Roman" w:hAnsi="Times New Roman"/>
                <w:b/>
                <w:bCs/>
                <w:sz w:val="24"/>
                <w:szCs w:val="24"/>
              </w:rPr>
            </w:pPr>
            <w:r w:rsidRPr="00F43430">
              <w:rPr>
                <w:rFonts w:ascii="Times New Roman" w:hAnsi="Times New Roman"/>
                <w:b/>
                <w:bCs/>
                <w:sz w:val="24"/>
                <w:szCs w:val="24"/>
              </w:rPr>
              <w:t> </w:t>
            </w:r>
          </w:p>
        </w:tc>
        <w:tc>
          <w:tcPr>
            <w:tcW w:w="1276" w:type="dxa"/>
            <w:tcBorders>
              <w:top w:val="nil"/>
              <w:left w:val="nil"/>
              <w:bottom w:val="single" w:sz="4" w:space="0" w:color="auto"/>
              <w:right w:val="single" w:sz="4" w:space="0" w:color="auto"/>
            </w:tcBorders>
            <w:noWrap/>
            <w:vAlign w:val="bottom"/>
          </w:tcPr>
          <w:p w:rsidR="00D03D67" w:rsidRPr="00F43430" w:rsidRDefault="00D03D67" w:rsidP="00C32FC5">
            <w:pPr>
              <w:spacing w:after="0" w:line="240" w:lineRule="auto"/>
              <w:jc w:val="center"/>
              <w:rPr>
                <w:rFonts w:ascii="Times New Roman" w:hAnsi="Times New Roman"/>
                <w:b/>
                <w:bCs/>
                <w:sz w:val="24"/>
                <w:szCs w:val="24"/>
              </w:rPr>
            </w:pPr>
            <w:r w:rsidRPr="00F43430">
              <w:rPr>
                <w:rFonts w:ascii="Times New Roman" w:hAnsi="Times New Roman"/>
                <w:b/>
                <w:bCs/>
                <w:sz w:val="24"/>
                <w:szCs w:val="24"/>
              </w:rPr>
              <w:t> </w:t>
            </w:r>
          </w:p>
        </w:tc>
        <w:tc>
          <w:tcPr>
            <w:tcW w:w="1417" w:type="dxa"/>
            <w:tcBorders>
              <w:top w:val="nil"/>
              <w:left w:val="nil"/>
              <w:bottom w:val="single" w:sz="4" w:space="0" w:color="auto"/>
              <w:right w:val="single" w:sz="4" w:space="0" w:color="auto"/>
            </w:tcBorders>
          </w:tcPr>
          <w:p w:rsidR="00D03D67" w:rsidRPr="00F43430" w:rsidRDefault="00D03D67" w:rsidP="00C32FC5">
            <w:pPr>
              <w:spacing w:after="0" w:line="240" w:lineRule="auto"/>
              <w:jc w:val="center"/>
              <w:rPr>
                <w:rFonts w:ascii="Times New Roman" w:hAnsi="Times New Roman"/>
                <w:b/>
                <w:bCs/>
                <w:sz w:val="24"/>
                <w:szCs w:val="24"/>
              </w:rPr>
            </w:pPr>
            <w:r w:rsidRPr="00F43430">
              <w:rPr>
                <w:rFonts w:ascii="Times New Roman" w:hAnsi="Times New Roman"/>
                <w:b/>
                <w:bCs/>
                <w:sz w:val="24"/>
                <w:szCs w:val="24"/>
              </w:rPr>
              <w:t xml:space="preserve"> 4</w:t>
            </w:r>
            <w:r>
              <w:rPr>
                <w:rFonts w:ascii="Times New Roman" w:hAnsi="Times New Roman"/>
                <w:b/>
                <w:bCs/>
                <w:sz w:val="24"/>
                <w:szCs w:val="24"/>
              </w:rPr>
              <w:t>.</w:t>
            </w:r>
            <w:r w:rsidRPr="00F43430">
              <w:rPr>
                <w:rFonts w:ascii="Times New Roman" w:hAnsi="Times New Roman"/>
                <w:b/>
                <w:bCs/>
                <w:sz w:val="24"/>
                <w:szCs w:val="24"/>
              </w:rPr>
              <w:t>832</w:t>
            </w:r>
            <w:r>
              <w:rPr>
                <w:rFonts w:ascii="Times New Roman" w:hAnsi="Times New Roman"/>
                <w:b/>
                <w:bCs/>
                <w:sz w:val="24"/>
                <w:szCs w:val="24"/>
              </w:rPr>
              <w:t>.</w:t>
            </w:r>
            <w:r w:rsidRPr="00F43430">
              <w:rPr>
                <w:rFonts w:ascii="Times New Roman" w:hAnsi="Times New Roman"/>
                <w:b/>
                <w:bCs/>
                <w:sz w:val="24"/>
                <w:szCs w:val="24"/>
              </w:rPr>
              <w:t xml:space="preserve">700 </w:t>
            </w:r>
          </w:p>
        </w:tc>
      </w:tr>
      <w:tr w:rsidR="00D03D67" w:rsidRPr="00BD0C72" w:rsidTr="00F43430">
        <w:trPr>
          <w:trHeight w:val="315"/>
        </w:trPr>
        <w:tc>
          <w:tcPr>
            <w:tcW w:w="572" w:type="dxa"/>
            <w:tcBorders>
              <w:top w:val="nil"/>
              <w:left w:val="single" w:sz="4" w:space="0" w:color="auto"/>
              <w:bottom w:val="single" w:sz="4" w:space="0" w:color="auto"/>
              <w:right w:val="single" w:sz="4" w:space="0" w:color="auto"/>
            </w:tcBorders>
          </w:tcPr>
          <w:p w:rsidR="00D03D67" w:rsidRPr="00F43430" w:rsidRDefault="00D03D67" w:rsidP="00C32FC5">
            <w:pPr>
              <w:spacing w:after="0" w:line="240" w:lineRule="auto"/>
              <w:rPr>
                <w:rFonts w:ascii="Times New Roman" w:hAnsi="Times New Roman"/>
                <w:b/>
                <w:bCs/>
                <w:sz w:val="24"/>
                <w:szCs w:val="24"/>
              </w:rPr>
            </w:pPr>
            <w:r w:rsidRPr="00F43430">
              <w:rPr>
                <w:rFonts w:ascii="Times New Roman" w:hAnsi="Times New Roman"/>
                <w:b/>
                <w:bCs/>
                <w:sz w:val="24"/>
                <w:szCs w:val="24"/>
              </w:rPr>
              <w:t> </w:t>
            </w:r>
          </w:p>
        </w:tc>
        <w:tc>
          <w:tcPr>
            <w:tcW w:w="2517" w:type="dxa"/>
            <w:tcBorders>
              <w:top w:val="nil"/>
              <w:left w:val="nil"/>
              <w:bottom w:val="single" w:sz="4" w:space="0" w:color="auto"/>
              <w:right w:val="single" w:sz="4" w:space="0" w:color="auto"/>
            </w:tcBorders>
          </w:tcPr>
          <w:p w:rsidR="00D03D67" w:rsidRPr="00F43430" w:rsidRDefault="00D03D67" w:rsidP="00C32FC5">
            <w:pPr>
              <w:spacing w:after="0" w:line="240" w:lineRule="auto"/>
              <w:rPr>
                <w:rFonts w:ascii="Times New Roman" w:hAnsi="Times New Roman"/>
                <w:b/>
                <w:bCs/>
                <w:sz w:val="24"/>
                <w:szCs w:val="24"/>
              </w:rPr>
            </w:pPr>
            <w:r w:rsidRPr="00F43430">
              <w:rPr>
                <w:rFonts w:ascii="Times New Roman" w:hAnsi="Times New Roman"/>
                <w:b/>
                <w:bCs/>
                <w:sz w:val="24"/>
                <w:szCs w:val="24"/>
              </w:rPr>
              <w:t>Tổng cộng A+B :</w:t>
            </w:r>
          </w:p>
        </w:tc>
        <w:tc>
          <w:tcPr>
            <w:tcW w:w="851" w:type="dxa"/>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b/>
                <w:bCs/>
                <w:sz w:val="24"/>
                <w:szCs w:val="24"/>
              </w:rPr>
            </w:pPr>
          </w:p>
        </w:tc>
        <w:tc>
          <w:tcPr>
            <w:tcW w:w="708" w:type="dxa"/>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b/>
                <w:bCs/>
                <w:sz w:val="24"/>
                <w:szCs w:val="24"/>
              </w:rPr>
            </w:pPr>
          </w:p>
        </w:tc>
        <w:tc>
          <w:tcPr>
            <w:tcW w:w="1639" w:type="dxa"/>
            <w:tcBorders>
              <w:top w:val="nil"/>
              <w:left w:val="nil"/>
              <w:bottom w:val="single" w:sz="4" w:space="0" w:color="auto"/>
              <w:right w:val="single" w:sz="4" w:space="0" w:color="auto"/>
            </w:tcBorders>
          </w:tcPr>
          <w:p w:rsidR="00D03D67" w:rsidRPr="00F43430" w:rsidRDefault="00D03D67" w:rsidP="008D0498">
            <w:pPr>
              <w:spacing w:after="0" w:line="240" w:lineRule="auto"/>
              <w:jc w:val="center"/>
              <w:rPr>
                <w:rFonts w:ascii="Times New Roman" w:hAnsi="Times New Roman"/>
                <w:b/>
                <w:bCs/>
                <w:sz w:val="24"/>
                <w:szCs w:val="24"/>
              </w:rPr>
            </w:pPr>
          </w:p>
        </w:tc>
        <w:tc>
          <w:tcPr>
            <w:tcW w:w="913" w:type="dxa"/>
            <w:tcBorders>
              <w:top w:val="nil"/>
              <w:left w:val="nil"/>
              <w:bottom w:val="single" w:sz="4" w:space="0" w:color="auto"/>
              <w:right w:val="single" w:sz="4" w:space="0" w:color="auto"/>
            </w:tcBorders>
          </w:tcPr>
          <w:p w:rsidR="00D03D67" w:rsidRPr="00F43430" w:rsidRDefault="00D03D67" w:rsidP="00C32FC5">
            <w:pPr>
              <w:spacing w:after="0" w:line="240" w:lineRule="auto"/>
              <w:jc w:val="center"/>
              <w:rPr>
                <w:rFonts w:ascii="Times New Roman" w:hAnsi="Times New Roman"/>
                <w:b/>
                <w:bCs/>
                <w:sz w:val="24"/>
                <w:szCs w:val="24"/>
              </w:rPr>
            </w:pPr>
            <w:r w:rsidRPr="00F43430">
              <w:rPr>
                <w:rFonts w:ascii="Times New Roman" w:hAnsi="Times New Roman"/>
                <w:b/>
                <w:bCs/>
                <w:sz w:val="24"/>
                <w:szCs w:val="24"/>
              </w:rPr>
              <w:t> </w:t>
            </w:r>
          </w:p>
        </w:tc>
        <w:tc>
          <w:tcPr>
            <w:tcW w:w="1276" w:type="dxa"/>
            <w:tcBorders>
              <w:top w:val="nil"/>
              <w:left w:val="nil"/>
              <w:bottom w:val="single" w:sz="4" w:space="0" w:color="auto"/>
              <w:right w:val="single" w:sz="4" w:space="0" w:color="auto"/>
            </w:tcBorders>
            <w:noWrap/>
            <w:vAlign w:val="bottom"/>
          </w:tcPr>
          <w:p w:rsidR="00D03D67" w:rsidRPr="00F43430" w:rsidRDefault="00D03D67" w:rsidP="00C32FC5">
            <w:pPr>
              <w:spacing w:after="0" w:line="240" w:lineRule="auto"/>
              <w:jc w:val="center"/>
              <w:rPr>
                <w:rFonts w:ascii="Times New Roman" w:hAnsi="Times New Roman"/>
                <w:b/>
                <w:bCs/>
                <w:sz w:val="24"/>
                <w:szCs w:val="24"/>
              </w:rPr>
            </w:pPr>
            <w:r w:rsidRPr="00F43430">
              <w:rPr>
                <w:rFonts w:ascii="Times New Roman" w:hAnsi="Times New Roman"/>
                <w:b/>
                <w:bCs/>
                <w:sz w:val="24"/>
                <w:szCs w:val="24"/>
              </w:rPr>
              <w:t> </w:t>
            </w:r>
          </w:p>
        </w:tc>
        <w:tc>
          <w:tcPr>
            <w:tcW w:w="1417" w:type="dxa"/>
            <w:tcBorders>
              <w:top w:val="nil"/>
              <w:left w:val="nil"/>
              <w:bottom w:val="single" w:sz="4" w:space="0" w:color="auto"/>
              <w:right w:val="single" w:sz="4" w:space="0" w:color="auto"/>
            </w:tcBorders>
          </w:tcPr>
          <w:p w:rsidR="00D03D67" w:rsidRPr="00F43430" w:rsidRDefault="00D03D67" w:rsidP="00C32FC5">
            <w:pPr>
              <w:spacing w:after="0" w:line="240" w:lineRule="auto"/>
              <w:jc w:val="center"/>
              <w:rPr>
                <w:rFonts w:ascii="Times New Roman" w:hAnsi="Times New Roman"/>
                <w:b/>
                <w:bCs/>
                <w:sz w:val="24"/>
                <w:szCs w:val="24"/>
              </w:rPr>
            </w:pPr>
            <w:r w:rsidRPr="00F43430">
              <w:rPr>
                <w:rFonts w:ascii="Times New Roman" w:hAnsi="Times New Roman"/>
                <w:b/>
                <w:bCs/>
                <w:sz w:val="24"/>
                <w:szCs w:val="24"/>
              </w:rPr>
              <w:t xml:space="preserve"> 6</w:t>
            </w:r>
            <w:r>
              <w:rPr>
                <w:rFonts w:ascii="Times New Roman" w:hAnsi="Times New Roman"/>
                <w:b/>
                <w:bCs/>
                <w:sz w:val="24"/>
                <w:szCs w:val="24"/>
              </w:rPr>
              <w:t>.</w:t>
            </w:r>
            <w:r w:rsidRPr="00F43430">
              <w:rPr>
                <w:rFonts w:ascii="Times New Roman" w:hAnsi="Times New Roman"/>
                <w:b/>
                <w:bCs/>
                <w:sz w:val="24"/>
                <w:szCs w:val="24"/>
              </w:rPr>
              <w:t>028</w:t>
            </w:r>
            <w:r>
              <w:rPr>
                <w:rFonts w:ascii="Times New Roman" w:hAnsi="Times New Roman"/>
                <w:b/>
                <w:bCs/>
                <w:sz w:val="24"/>
                <w:szCs w:val="24"/>
              </w:rPr>
              <w:t>.</w:t>
            </w:r>
            <w:r w:rsidRPr="00F43430">
              <w:rPr>
                <w:rFonts w:ascii="Times New Roman" w:hAnsi="Times New Roman"/>
                <w:b/>
                <w:bCs/>
                <w:sz w:val="24"/>
                <w:szCs w:val="24"/>
              </w:rPr>
              <w:t xml:space="preserve">635 </w:t>
            </w:r>
          </w:p>
        </w:tc>
      </w:tr>
      <w:tr w:rsidR="00D03D67" w:rsidRPr="00BD0C72" w:rsidTr="00F43430">
        <w:trPr>
          <w:trHeight w:val="315"/>
        </w:trPr>
        <w:tc>
          <w:tcPr>
            <w:tcW w:w="9893" w:type="dxa"/>
            <w:gridSpan w:val="8"/>
            <w:tcBorders>
              <w:top w:val="single" w:sz="4" w:space="0" w:color="auto"/>
              <w:left w:val="nil"/>
              <w:bottom w:val="nil"/>
              <w:right w:val="nil"/>
            </w:tcBorders>
            <w:noWrap/>
            <w:vAlign w:val="bottom"/>
          </w:tcPr>
          <w:p w:rsidR="00D03D67" w:rsidRDefault="00D03D67" w:rsidP="008D0498">
            <w:pPr>
              <w:spacing w:after="0" w:line="240" w:lineRule="auto"/>
              <w:jc w:val="center"/>
              <w:rPr>
                <w:rFonts w:ascii="Times New Roman" w:hAnsi="Times New Roman"/>
                <w:b/>
                <w:bCs/>
                <w:i/>
                <w:iCs/>
                <w:sz w:val="26"/>
                <w:szCs w:val="26"/>
              </w:rPr>
            </w:pPr>
          </w:p>
          <w:p w:rsidR="00D03D67" w:rsidRPr="00F43430" w:rsidRDefault="00D03D67" w:rsidP="008D0498">
            <w:pPr>
              <w:spacing w:after="0" w:line="240" w:lineRule="auto"/>
              <w:jc w:val="center"/>
              <w:rPr>
                <w:rFonts w:ascii="Times New Roman" w:hAnsi="Times New Roman"/>
                <w:b/>
                <w:bCs/>
                <w:i/>
                <w:iCs/>
                <w:sz w:val="26"/>
                <w:szCs w:val="26"/>
              </w:rPr>
            </w:pPr>
            <w:r w:rsidRPr="00F43430">
              <w:rPr>
                <w:rFonts w:ascii="Times New Roman" w:hAnsi="Times New Roman"/>
                <w:b/>
                <w:bCs/>
                <w:i/>
                <w:iCs/>
                <w:sz w:val="26"/>
                <w:szCs w:val="26"/>
              </w:rPr>
              <w:t>Bằng chữ: Sáu tỷ</w:t>
            </w:r>
            <w:r>
              <w:rPr>
                <w:rFonts w:ascii="Times New Roman" w:hAnsi="Times New Roman"/>
                <w:b/>
                <w:bCs/>
                <w:i/>
                <w:iCs/>
                <w:sz w:val="26"/>
                <w:szCs w:val="26"/>
              </w:rPr>
              <w:t>.</w:t>
            </w:r>
            <w:r w:rsidRPr="00F43430">
              <w:rPr>
                <w:rFonts w:ascii="Times New Roman" w:hAnsi="Times New Roman"/>
                <w:b/>
                <w:bCs/>
                <w:i/>
                <w:iCs/>
                <w:sz w:val="26"/>
                <w:szCs w:val="26"/>
              </w:rPr>
              <w:t xml:space="preserve"> không trăm hai mươi tám triệu</w:t>
            </w:r>
            <w:r>
              <w:rPr>
                <w:rFonts w:ascii="Times New Roman" w:hAnsi="Times New Roman"/>
                <w:b/>
                <w:bCs/>
                <w:i/>
                <w:iCs/>
                <w:sz w:val="26"/>
                <w:szCs w:val="26"/>
              </w:rPr>
              <w:t>.</w:t>
            </w:r>
            <w:r w:rsidRPr="00F43430">
              <w:rPr>
                <w:rFonts w:ascii="Times New Roman" w:hAnsi="Times New Roman"/>
                <w:b/>
                <w:bCs/>
                <w:i/>
                <w:iCs/>
                <w:sz w:val="26"/>
                <w:szCs w:val="26"/>
              </w:rPr>
              <w:t xml:space="preserve"> sáu trăm ba mươi lăm ngàn đồng ./.</w:t>
            </w:r>
          </w:p>
        </w:tc>
      </w:tr>
    </w:tbl>
    <w:p w:rsidR="00D03D67" w:rsidRPr="00921D9F" w:rsidRDefault="00D03D67" w:rsidP="00921D9F">
      <w:pPr>
        <w:keepNext/>
        <w:spacing w:after="0" w:line="288" w:lineRule="auto"/>
        <w:jc w:val="center"/>
        <w:outlineLvl w:val="1"/>
        <w:rPr>
          <w:rFonts w:ascii="Times New Roman" w:hAnsi="Times New Roman"/>
          <w:bCs/>
          <w:i/>
          <w:sz w:val="26"/>
          <w:szCs w:val="26"/>
          <w:lang w:val="pt-BR"/>
        </w:rPr>
      </w:pPr>
    </w:p>
    <w:sectPr w:rsidR="00D03D67" w:rsidRPr="00921D9F" w:rsidSect="00736771">
      <w:pgSz w:w="12240" w:h="15840"/>
      <w:pgMar w:top="1134" w:right="1134" w:bottom="1134" w:left="1701" w:header="720" w:footer="720" w:gutter="0"/>
      <w:cols w:space="720"/>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A3"/>
    <w:family w:val="swiss"/>
    <w:pitch w:val="variable"/>
    <w:sig w:usb0="E10022FF" w:usb1="C000E47F" w:usb2="00000029" w:usb3="00000000" w:csb0="000001DF" w:csb1="00000000"/>
  </w:font>
  <w:font w:name="Tahoma">
    <w:panose1 w:val="020B0604030504040204"/>
    <w:charset w:val="A3"/>
    <w:family w:val="swiss"/>
    <w:pitch w:val="variable"/>
    <w:sig w:usb0="E1002EFF" w:usb1="C000605B" w:usb2="00000029" w:usb3="00000000" w:csb0="000101FF" w:csb1="00000000"/>
  </w:font>
  <w:font w:name="PMingLiU">
    <w:altName w:val="¡Ps2OcuAe"/>
    <w:panose1 w:val="02020500000000000000"/>
    <w:charset w:val="88"/>
    <w:family w:val="roman"/>
    <w:pitch w:val="variable"/>
    <w:sig w:usb0="A00002FF" w:usb1="28CFFCFA"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86835"/>
    <w:multiLevelType w:val="hybridMultilevel"/>
    <w:tmpl w:val="505A04C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3068AD"/>
    <w:multiLevelType w:val="hybridMultilevel"/>
    <w:tmpl w:val="A27E528E"/>
    <w:lvl w:ilvl="0" w:tplc="F398B08C">
      <w:start w:val="1"/>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
    <w:nsid w:val="184E2576"/>
    <w:multiLevelType w:val="hybridMultilevel"/>
    <w:tmpl w:val="A35A5936"/>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8EF3134"/>
    <w:multiLevelType w:val="hybridMultilevel"/>
    <w:tmpl w:val="FE0470AE"/>
    <w:lvl w:ilvl="0" w:tplc="2EE09276">
      <w:start w:val="1"/>
      <w:numFmt w:val="lowerLetter"/>
      <w:lvlText w:val="%1)"/>
      <w:lvlJc w:val="left"/>
      <w:pPr>
        <w:ind w:left="720" w:hanging="360"/>
      </w:pPr>
      <w:rPr>
        <w:rFonts w:cs="Times New Roman"/>
        <w:b w:val="0"/>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AF303A5"/>
    <w:multiLevelType w:val="hybridMultilevel"/>
    <w:tmpl w:val="0C64AAD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D4D3E42"/>
    <w:multiLevelType w:val="hybridMultilevel"/>
    <w:tmpl w:val="4D308FC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44E6D12"/>
    <w:multiLevelType w:val="hybridMultilevel"/>
    <w:tmpl w:val="18C22704"/>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250B5CC6"/>
    <w:multiLevelType w:val="hybridMultilevel"/>
    <w:tmpl w:val="ADFE96B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289E7AF4"/>
    <w:multiLevelType w:val="hybridMultilevel"/>
    <w:tmpl w:val="700CF078"/>
    <w:lvl w:ilvl="0" w:tplc="717C409C">
      <w:start w:val="1"/>
      <w:numFmt w:val="bullet"/>
      <w:lvlText w:val="-"/>
      <w:lvlJc w:val="left"/>
      <w:pPr>
        <w:tabs>
          <w:tab w:val="num" w:pos="567"/>
        </w:tabs>
        <w:ind w:left="567" w:hanging="567"/>
      </w:pPr>
      <w:rPr>
        <w:rFonts w:ascii="Times New Roman" w:eastAsia="Times New Roman" w:hAnsi="Times New Roman" w:hint="default"/>
        <w:b w:val="0"/>
        <w:i w:val="0"/>
        <w:sz w:val="2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E4543E8"/>
    <w:multiLevelType w:val="hybridMultilevel"/>
    <w:tmpl w:val="A7CEFD7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33FB65F0"/>
    <w:multiLevelType w:val="hybridMultilevel"/>
    <w:tmpl w:val="FE4E9FF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3549750C"/>
    <w:multiLevelType w:val="hybridMultilevel"/>
    <w:tmpl w:val="21E81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2131DA"/>
    <w:multiLevelType w:val="hybridMultilevel"/>
    <w:tmpl w:val="505A04C0"/>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413D7A73"/>
    <w:multiLevelType w:val="hybridMultilevel"/>
    <w:tmpl w:val="C4F2318C"/>
    <w:lvl w:ilvl="0" w:tplc="833618B4">
      <w:start w:val="3"/>
      <w:numFmt w:val="bullet"/>
      <w:lvlText w:val="-"/>
      <w:lvlJc w:val="left"/>
      <w:pPr>
        <w:ind w:left="360" w:hanging="360"/>
      </w:pPr>
      <w:rPr>
        <w:rFonts w:ascii=".VnTime" w:eastAsia="Times New Roman" w:hAnsi=".VnTime"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51F85E13"/>
    <w:multiLevelType w:val="hybridMultilevel"/>
    <w:tmpl w:val="37788016"/>
    <w:lvl w:ilvl="0" w:tplc="04090017">
      <w:start w:val="1"/>
      <w:numFmt w:val="lowerLetter"/>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3436A9F"/>
    <w:multiLevelType w:val="hybridMultilevel"/>
    <w:tmpl w:val="B34E5B5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A3B614E"/>
    <w:multiLevelType w:val="hybridMultilevel"/>
    <w:tmpl w:val="AD040E6C"/>
    <w:lvl w:ilvl="0" w:tplc="833618B4">
      <w:start w:val="3"/>
      <w:numFmt w:val="bullet"/>
      <w:lvlText w:val="-"/>
      <w:lvlJc w:val="left"/>
      <w:pPr>
        <w:ind w:left="360" w:hanging="360"/>
      </w:pPr>
      <w:rPr>
        <w:rFonts w:ascii=".VnTime" w:eastAsia="Times New Roman" w:hAnsi=".VnTime"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606D0A1C"/>
    <w:multiLevelType w:val="hybridMultilevel"/>
    <w:tmpl w:val="21FC062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1E30315"/>
    <w:multiLevelType w:val="hybridMultilevel"/>
    <w:tmpl w:val="DEB8E584"/>
    <w:lvl w:ilvl="0" w:tplc="E4CE753A">
      <w:numFmt w:val="bullet"/>
      <w:lvlText w:val="-"/>
      <w:lvlJc w:val="left"/>
      <w:pPr>
        <w:ind w:left="720" w:hanging="360"/>
      </w:pPr>
      <w:rPr>
        <w:rFonts w:ascii="Times New Roman" w:eastAsia="Times New Roman" w:hAnsi="Times New Roman" w:hint="default"/>
        <w:b/>
        <w:sz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3FF74D5"/>
    <w:multiLevelType w:val="hybridMultilevel"/>
    <w:tmpl w:val="E2323E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31B1C2A"/>
    <w:multiLevelType w:val="hybridMultilevel"/>
    <w:tmpl w:val="88F83724"/>
    <w:lvl w:ilvl="0" w:tplc="C98EE07A">
      <w:start w:val="1"/>
      <w:numFmt w:val="lowerLetter"/>
      <w:lvlText w:val="%1)"/>
      <w:lvlJc w:val="left"/>
      <w:pPr>
        <w:ind w:left="360" w:hanging="360"/>
      </w:pPr>
      <w:rPr>
        <w:rFonts w:cs="Times New Roman"/>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7530049D"/>
    <w:multiLevelType w:val="hybridMultilevel"/>
    <w:tmpl w:val="3BE08190"/>
    <w:lvl w:ilvl="0" w:tplc="04090017">
      <w:start w:val="1"/>
      <w:numFmt w:val="lowerLetter"/>
      <w:lvlText w:val="%1)"/>
      <w:lvlJc w:val="left"/>
      <w:pPr>
        <w:ind w:left="1077" w:hanging="360"/>
      </w:pPr>
      <w:rPr>
        <w:rFonts w:cs="Times New Roman"/>
      </w:rPr>
    </w:lvl>
    <w:lvl w:ilvl="1" w:tplc="04090019" w:tentative="1">
      <w:start w:val="1"/>
      <w:numFmt w:val="lowerLetter"/>
      <w:lvlText w:val="%2."/>
      <w:lvlJc w:val="left"/>
      <w:pPr>
        <w:ind w:left="1797" w:hanging="360"/>
      </w:pPr>
      <w:rPr>
        <w:rFonts w:cs="Times New Roman"/>
      </w:rPr>
    </w:lvl>
    <w:lvl w:ilvl="2" w:tplc="0409001B" w:tentative="1">
      <w:start w:val="1"/>
      <w:numFmt w:val="lowerRoman"/>
      <w:lvlText w:val="%3."/>
      <w:lvlJc w:val="right"/>
      <w:pPr>
        <w:ind w:left="2517" w:hanging="180"/>
      </w:pPr>
      <w:rPr>
        <w:rFonts w:cs="Times New Roman"/>
      </w:rPr>
    </w:lvl>
    <w:lvl w:ilvl="3" w:tplc="0409000F" w:tentative="1">
      <w:start w:val="1"/>
      <w:numFmt w:val="decimal"/>
      <w:lvlText w:val="%4."/>
      <w:lvlJc w:val="left"/>
      <w:pPr>
        <w:ind w:left="3237" w:hanging="360"/>
      </w:pPr>
      <w:rPr>
        <w:rFonts w:cs="Times New Roman"/>
      </w:rPr>
    </w:lvl>
    <w:lvl w:ilvl="4" w:tplc="04090019" w:tentative="1">
      <w:start w:val="1"/>
      <w:numFmt w:val="lowerLetter"/>
      <w:lvlText w:val="%5."/>
      <w:lvlJc w:val="left"/>
      <w:pPr>
        <w:ind w:left="3957" w:hanging="360"/>
      </w:pPr>
      <w:rPr>
        <w:rFonts w:cs="Times New Roman"/>
      </w:rPr>
    </w:lvl>
    <w:lvl w:ilvl="5" w:tplc="0409001B" w:tentative="1">
      <w:start w:val="1"/>
      <w:numFmt w:val="lowerRoman"/>
      <w:lvlText w:val="%6."/>
      <w:lvlJc w:val="right"/>
      <w:pPr>
        <w:ind w:left="4677" w:hanging="180"/>
      </w:pPr>
      <w:rPr>
        <w:rFonts w:cs="Times New Roman"/>
      </w:rPr>
    </w:lvl>
    <w:lvl w:ilvl="6" w:tplc="0409000F" w:tentative="1">
      <w:start w:val="1"/>
      <w:numFmt w:val="decimal"/>
      <w:lvlText w:val="%7."/>
      <w:lvlJc w:val="left"/>
      <w:pPr>
        <w:ind w:left="5397" w:hanging="360"/>
      </w:pPr>
      <w:rPr>
        <w:rFonts w:cs="Times New Roman"/>
      </w:rPr>
    </w:lvl>
    <w:lvl w:ilvl="7" w:tplc="04090019" w:tentative="1">
      <w:start w:val="1"/>
      <w:numFmt w:val="lowerLetter"/>
      <w:lvlText w:val="%8."/>
      <w:lvlJc w:val="left"/>
      <w:pPr>
        <w:ind w:left="6117" w:hanging="360"/>
      </w:pPr>
      <w:rPr>
        <w:rFonts w:cs="Times New Roman"/>
      </w:rPr>
    </w:lvl>
    <w:lvl w:ilvl="8" w:tplc="0409001B" w:tentative="1">
      <w:start w:val="1"/>
      <w:numFmt w:val="lowerRoman"/>
      <w:lvlText w:val="%9."/>
      <w:lvlJc w:val="right"/>
      <w:pPr>
        <w:ind w:left="6837" w:hanging="180"/>
      </w:pPr>
      <w:rPr>
        <w:rFonts w:cs="Times New Roman"/>
      </w:rPr>
    </w:lvl>
  </w:abstractNum>
  <w:num w:numId="1">
    <w:abstractNumId w:val="1"/>
  </w:num>
  <w:num w:numId="2">
    <w:abstractNumId w:val="8"/>
  </w:num>
  <w:num w:numId="3">
    <w:abstractNumId w:val="9"/>
  </w:num>
  <w:num w:numId="4">
    <w:abstractNumId w:val="5"/>
  </w:num>
  <w:num w:numId="5">
    <w:abstractNumId w:val="7"/>
  </w:num>
  <w:num w:numId="6">
    <w:abstractNumId w:val="10"/>
  </w:num>
  <w:num w:numId="7">
    <w:abstractNumId w:val="16"/>
  </w:num>
  <w:num w:numId="8">
    <w:abstractNumId w:val="13"/>
  </w:num>
  <w:num w:numId="9">
    <w:abstractNumId w:val="17"/>
  </w:num>
  <w:num w:numId="10">
    <w:abstractNumId w:val="12"/>
  </w:num>
  <w:num w:numId="11">
    <w:abstractNumId w:val="20"/>
  </w:num>
  <w:num w:numId="12">
    <w:abstractNumId w:val="0"/>
  </w:num>
  <w:num w:numId="13">
    <w:abstractNumId w:val="6"/>
  </w:num>
  <w:num w:numId="14">
    <w:abstractNumId w:val="4"/>
  </w:num>
  <w:num w:numId="15">
    <w:abstractNumId w:val="15"/>
  </w:num>
  <w:num w:numId="16">
    <w:abstractNumId w:val="2"/>
  </w:num>
  <w:num w:numId="17">
    <w:abstractNumId w:val="19"/>
  </w:num>
  <w:num w:numId="18">
    <w:abstractNumId w:val="18"/>
  </w:num>
  <w:num w:numId="19">
    <w:abstractNumId w:val="14"/>
  </w:num>
  <w:num w:numId="20">
    <w:abstractNumId w:val="11"/>
  </w:num>
  <w:num w:numId="21">
    <w:abstractNumId w:val="21"/>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0D32"/>
    <w:rsid w:val="00007DAE"/>
    <w:rsid w:val="00011C8D"/>
    <w:rsid w:val="000149E0"/>
    <w:rsid w:val="0001713D"/>
    <w:rsid w:val="00022510"/>
    <w:rsid w:val="00041918"/>
    <w:rsid w:val="000576EA"/>
    <w:rsid w:val="00090067"/>
    <w:rsid w:val="000909CE"/>
    <w:rsid w:val="000A0F95"/>
    <w:rsid w:val="000C109D"/>
    <w:rsid w:val="000D0BC2"/>
    <w:rsid w:val="000D7FE3"/>
    <w:rsid w:val="00107243"/>
    <w:rsid w:val="00113E76"/>
    <w:rsid w:val="001160F6"/>
    <w:rsid w:val="00120BB1"/>
    <w:rsid w:val="00125FFD"/>
    <w:rsid w:val="001361F0"/>
    <w:rsid w:val="001379B3"/>
    <w:rsid w:val="00141929"/>
    <w:rsid w:val="00143E81"/>
    <w:rsid w:val="001542A7"/>
    <w:rsid w:val="00154A15"/>
    <w:rsid w:val="00164F57"/>
    <w:rsid w:val="00174457"/>
    <w:rsid w:val="00180DE7"/>
    <w:rsid w:val="00181E9A"/>
    <w:rsid w:val="00193F9C"/>
    <w:rsid w:val="001A32AA"/>
    <w:rsid w:val="001C3AA0"/>
    <w:rsid w:val="001D64BF"/>
    <w:rsid w:val="001E2CBB"/>
    <w:rsid w:val="001F166E"/>
    <w:rsid w:val="001F2143"/>
    <w:rsid w:val="00216F6E"/>
    <w:rsid w:val="00225C97"/>
    <w:rsid w:val="00225D38"/>
    <w:rsid w:val="0023533B"/>
    <w:rsid w:val="00253A4F"/>
    <w:rsid w:val="0026090C"/>
    <w:rsid w:val="002627CC"/>
    <w:rsid w:val="00265392"/>
    <w:rsid w:val="0026682D"/>
    <w:rsid w:val="0027447B"/>
    <w:rsid w:val="0029062B"/>
    <w:rsid w:val="002B1FF6"/>
    <w:rsid w:val="002B21A1"/>
    <w:rsid w:val="002C29C2"/>
    <w:rsid w:val="002C41F6"/>
    <w:rsid w:val="002C4C44"/>
    <w:rsid w:val="002C7F58"/>
    <w:rsid w:val="002D2753"/>
    <w:rsid w:val="002E381D"/>
    <w:rsid w:val="002E63D6"/>
    <w:rsid w:val="002F4041"/>
    <w:rsid w:val="00305E2B"/>
    <w:rsid w:val="003109A2"/>
    <w:rsid w:val="00323F51"/>
    <w:rsid w:val="0034763D"/>
    <w:rsid w:val="00347CEF"/>
    <w:rsid w:val="00350BC7"/>
    <w:rsid w:val="0036335F"/>
    <w:rsid w:val="0036433D"/>
    <w:rsid w:val="003661FB"/>
    <w:rsid w:val="00371459"/>
    <w:rsid w:val="00376AEF"/>
    <w:rsid w:val="003938B0"/>
    <w:rsid w:val="003968CC"/>
    <w:rsid w:val="003A3411"/>
    <w:rsid w:val="003A7BBC"/>
    <w:rsid w:val="003B5FC4"/>
    <w:rsid w:val="003B7E64"/>
    <w:rsid w:val="003C0405"/>
    <w:rsid w:val="003E6104"/>
    <w:rsid w:val="003F6784"/>
    <w:rsid w:val="003F7D49"/>
    <w:rsid w:val="004030AC"/>
    <w:rsid w:val="004077F8"/>
    <w:rsid w:val="00417497"/>
    <w:rsid w:val="0042325C"/>
    <w:rsid w:val="00437AEE"/>
    <w:rsid w:val="004552E7"/>
    <w:rsid w:val="004624F3"/>
    <w:rsid w:val="004920E6"/>
    <w:rsid w:val="004A18D1"/>
    <w:rsid w:val="004A7BEA"/>
    <w:rsid w:val="004B5975"/>
    <w:rsid w:val="004C667E"/>
    <w:rsid w:val="004C793A"/>
    <w:rsid w:val="004D70C7"/>
    <w:rsid w:val="004F1538"/>
    <w:rsid w:val="004F4D0B"/>
    <w:rsid w:val="005209B1"/>
    <w:rsid w:val="00533664"/>
    <w:rsid w:val="00546228"/>
    <w:rsid w:val="00550A72"/>
    <w:rsid w:val="0055433C"/>
    <w:rsid w:val="00556D79"/>
    <w:rsid w:val="00577895"/>
    <w:rsid w:val="00580A54"/>
    <w:rsid w:val="0059535A"/>
    <w:rsid w:val="005C31E1"/>
    <w:rsid w:val="005D0FAF"/>
    <w:rsid w:val="005F072E"/>
    <w:rsid w:val="005F13A1"/>
    <w:rsid w:val="005F3DAD"/>
    <w:rsid w:val="005F419F"/>
    <w:rsid w:val="00600E69"/>
    <w:rsid w:val="0060176E"/>
    <w:rsid w:val="0063062E"/>
    <w:rsid w:val="006367F9"/>
    <w:rsid w:val="00650A0E"/>
    <w:rsid w:val="00652904"/>
    <w:rsid w:val="00652E01"/>
    <w:rsid w:val="00661F33"/>
    <w:rsid w:val="00670AA6"/>
    <w:rsid w:val="006717DC"/>
    <w:rsid w:val="00675FD9"/>
    <w:rsid w:val="00681670"/>
    <w:rsid w:val="00682031"/>
    <w:rsid w:val="006850D0"/>
    <w:rsid w:val="00687473"/>
    <w:rsid w:val="00694DF4"/>
    <w:rsid w:val="006A772F"/>
    <w:rsid w:val="006B07CF"/>
    <w:rsid w:val="006C2846"/>
    <w:rsid w:val="006C306F"/>
    <w:rsid w:val="006C3785"/>
    <w:rsid w:val="006E3165"/>
    <w:rsid w:val="006F4735"/>
    <w:rsid w:val="00700041"/>
    <w:rsid w:val="00702DDE"/>
    <w:rsid w:val="00706889"/>
    <w:rsid w:val="0072234A"/>
    <w:rsid w:val="00723CE7"/>
    <w:rsid w:val="00732725"/>
    <w:rsid w:val="00736771"/>
    <w:rsid w:val="00737083"/>
    <w:rsid w:val="0075560F"/>
    <w:rsid w:val="00776063"/>
    <w:rsid w:val="00776BEC"/>
    <w:rsid w:val="007914BC"/>
    <w:rsid w:val="00796AB6"/>
    <w:rsid w:val="007C46F9"/>
    <w:rsid w:val="007D0486"/>
    <w:rsid w:val="007D4CAA"/>
    <w:rsid w:val="00805963"/>
    <w:rsid w:val="00805A11"/>
    <w:rsid w:val="0080790B"/>
    <w:rsid w:val="00842F99"/>
    <w:rsid w:val="00847907"/>
    <w:rsid w:val="0088754C"/>
    <w:rsid w:val="008A5BE7"/>
    <w:rsid w:val="008B756A"/>
    <w:rsid w:val="008C3E5A"/>
    <w:rsid w:val="008C3E89"/>
    <w:rsid w:val="008D0498"/>
    <w:rsid w:val="008F22EB"/>
    <w:rsid w:val="008F6065"/>
    <w:rsid w:val="00906F8F"/>
    <w:rsid w:val="009215C3"/>
    <w:rsid w:val="00921D9F"/>
    <w:rsid w:val="0092512C"/>
    <w:rsid w:val="00925182"/>
    <w:rsid w:val="00925C8F"/>
    <w:rsid w:val="009330DB"/>
    <w:rsid w:val="00943B66"/>
    <w:rsid w:val="0097214D"/>
    <w:rsid w:val="00976711"/>
    <w:rsid w:val="00980D4C"/>
    <w:rsid w:val="00983B99"/>
    <w:rsid w:val="00984BA6"/>
    <w:rsid w:val="009916AE"/>
    <w:rsid w:val="009A41F5"/>
    <w:rsid w:val="009A4D64"/>
    <w:rsid w:val="009A61E4"/>
    <w:rsid w:val="009B6511"/>
    <w:rsid w:val="009D1CD0"/>
    <w:rsid w:val="009D1F99"/>
    <w:rsid w:val="009E51AC"/>
    <w:rsid w:val="009E65CD"/>
    <w:rsid w:val="009E797A"/>
    <w:rsid w:val="00A03DE4"/>
    <w:rsid w:val="00A12883"/>
    <w:rsid w:val="00A231B1"/>
    <w:rsid w:val="00A4781F"/>
    <w:rsid w:val="00A55B97"/>
    <w:rsid w:val="00A57B2F"/>
    <w:rsid w:val="00A77EFF"/>
    <w:rsid w:val="00A82F0B"/>
    <w:rsid w:val="00A85596"/>
    <w:rsid w:val="00AA3D72"/>
    <w:rsid w:val="00AE3085"/>
    <w:rsid w:val="00AE3504"/>
    <w:rsid w:val="00B07C6C"/>
    <w:rsid w:val="00B2485C"/>
    <w:rsid w:val="00B37A99"/>
    <w:rsid w:val="00B412EA"/>
    <w:rsid w:val="00B43CB5"/>
    <w:rsid w:val="00B706F3"/>
    <w:rsid w:val="00B71BE8"/>
    <w:rsid w:val="00B81B4E"/>
    <w:rsid w:val="00B84548"/>
    <w:rsid w:val="00BB5FCC"/>
    <w:rsid w:val="00BC6007"/>
    <w:rsid w:val="00BD0C72"/>
    <w:rsid w:val="00BE7302"/>
    <w:rsid w:val="00C14CDF"/>
    <w:rsid w:val="00C20E01"/>
    <w:rsid w:val="00C32FC5"/>
    <w:rsid w:val="00C86753"/>
    <w:rsid w:val="00C9145C"/>
    <w:rsid w:val="00C949C6"/>
    <w:rsid w:val="00CC2A94"/>
    <w:rsid w:val="00CD31BA"/>
    <w:rsid w:val="00CE22CC"/>
    <w:rsid w:val="00CF57E7"/>
    <w:rsid w:val="00D03D67"/>
    <w:rsid w:val="00D10EB6"/>
    <w:rsid w:val="00D16468"/>
    <w:rsid w:val="00D16A5C"/>
    <w:rsid w:val="00D24A0B"/>
    <w:rsid w:val="00D2703D"/>
    <w:rsid w:val="00D56510"/>
    <w:rsid w:val="00D613D9"/>
    <w:rsid w:val="00D658D3"/>
    <w:rsid w:val="00D67B44"/>
    <w:rsid w:val="00D701F0"/>
    <w:rsid w:val="00D72B40"/>
    <w:rsid w:val="00D80F29"/>
    <w:rsid w:val="00D81094"/>
    <w:rsid w:val="00D962C5"/>
    <w:rsid w:val="00DB3171"/>
    <w:rsid w:val="00DB4670"/>
    <w:rsid w:val="00DC35C1"/>
    <w:rsid w:val="00DC6A4C"/>
    <w:rsid w:val="00E00D32"/>
    <w:rsid w:val="00E06AF5"/>
    <w:rsid w:val="00E163A0"/>
    <w:rsid w:val="00E2252C"/>
    <w:rsid w:val="00E232D4"/>
    <w:rsid w:val="00E3045B"/>
    <w:rsid w:val="00E32192"/>
    <w:rsid w:val="00E34CA7"/>
    <w:rsid w:val="00E37876"/>
    <w:rsid w:val="00E426E1"/>
    <w:rsid w:val="00E45ABF"/>
    <w:rsid w:val="00E5001D"/>
    <w:rsid w:val="00E5688D"/>
    <w:rsid w:val="00E64B7C"/>
    <w:rsid w:val="00E81C9C"/>
    <w:rsid w:val="00E97021"/>
    <w:rsid w:val="00EA2497"/>
    <w:rsid w:val="00EA24AC"/>
    <w:rsid w:val="00EB4B8C"/>
    <w:rsid w:val="00EB766F"/>
    <w:rsid w:val="00EC08D2"/>
    <w:rsid w:val="00EC1488"/>
    <w:rsid w:val="00ED4D9D"/>
    <w:rsid w:val="00EE5338"/>
    <w:rsid w:val="00EF7239"/>
    <w:rsid w:val="00F05EA5"/>
    <w:rsid w:val="00F17B52"/>
    <w:rsid w:val="00F22B42"/>
    <w:rsid w:val="00F307E9"/>
    <w:rsid w:val="00F336F8"/>
    <w:rsid w:val="00F43430"/>
    <w:rsid w:val="00F643B7"/>
    <w:rsid w:val="00F7052A"/>
    <w:rsid w:val="00F9791C"/>
    <w:rsid w:val="00FA293F"/>
    <w:rsid w:val="00FB67B8"/>
    <w:rsid w:val="00FC4B4D"/>
    <w:rsid w:val="00FD0856"/>
    <w:rsid w:val="00FD6A9C"/>
    <w:rsid w:val="00FE0DF9"/>
    <w:rsid w:val="00FF3573"/>
    <w:rsid w:val="00FF5118"/>
    <w:rsid w:val="00FF695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BE7"/>
    <w:pPr>
      <w:spacing w:after="200" w:line="276" w:lineRule="auto"/>
    </w:pPr>
  </w:style>
  <w:style w:type="paragraph" w:styleId="Heading4">
    <w:name w:val="heading 4"/>
    <w:basedOn w:val="Normal"/>
    <w:next w:val="Normal"/>
    <w:link w:val="Heading4Char"/>
    <w:uiPriority w:val="99"/>
    <w:qFormat/>
    <w:rsid w:val="00E00D32"/>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9"/>
    <w:qFormat/>
    <w:rsid w:val="004C793A"/>
    <w:pPr>
      <w:keepNext/>
      <w:keepLines/>
      <w:spacing w:before="40" w:after="0"/>
      <w:outlineLvl w:val="4"/>
    </w:pPr>
    <w:rPr>
      <w:rFonts w:ascii="Cambria" w:eastAsia="Times New Roman" w:hAnsi="Cambria"/>
      <w:color w:val="365F9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E00D32"/>
    <w:rPr>
      <w:rFonts w:ascii="Times New Roman" w:hAnsi="Times New Roman" w:cs="Times New Roman"/>
      <w:b/>
      <w:bCs/>
      <w:sz w:val="28"/>
      <w:szCs w:val="28"/>
    </w:rPr>
  </w:style>
  <w:style w:type="character" w:customStyle="1" w:styleId="Heading5Char">
    <w:name w:val="Heading 5 Char"/>
    <w:basedOn w:val="DefaultParagraphFont"/>
    <w:link w:val="Heading5"/>
    <w:uiPriority w:val="99"/>
    <w:semiHidden/>
    <w:locked/>
    <w:rsid w:val="004C793A"/>
    <w:rPr>
      <w:rFonts w:ascii="Cambria" w:hAnsi="Cambria" w:cs="Times New Roman"/>
      <w:color w:val="365F91"/>
    </w:rPr>
  </w:style>
  <w:style w:type="paragraph" w:styleId="BodyText2">
    <w:name w:val="Body Text 2"/>
    <w:basedOn w:val="Normal"/>
    <w:link w:val="BodyText2Char"/>
    <w:uiPriority w:val="99"/>
    <w:rsid w:val="00E00D32"/>
    <w:pPr>
      <w:spacing w:after="0" w:line="240" w:lineRule="auto"/>
      <w:jc w:val="center"/>
    </w:pPr>
    <w:rPr>
      <w:rFonts w:ascii=".VnTimeH" w:eastAsia="Times New Roman" w:hAnsi=".VnTimeH"/>
      <w:b/>
      <w:sz w:val="36"/>
      <w:szCs w:val="24"/>
    </w:rPr>
  </w:style>
  <w:style w:type="character" w:customStyle="1" w:styleId="BodyText2Char">
    <w:name w:val="Body Text 2 Char"/>
    <w:basedOn w:val="DefaultParagraphFont"/>
    <w:link w:val="BodyText2"/>
    <w:uiPriority w:val="99"/>
    <w:locked/>
    <w:rsid w:val="00E00D32"/>
    <w:rPr>
      <w:rFonts w:ascii=".VnTimeH" w:hAnsi=".VnTimeH" w:cs="Times New Roman"/>
      <w:b/>
      <w:sz w:val="24"/>
      <w:szCs w:val="24"/>
    </w:rPr>
  </w:style>
  <w:style w:type="paragraph" w:styleId="Title">
    <w:name w:val="Title"/>
    <w:basedOn w:val="Normal"/>
    <w:link w:val="TitleChar"/>
    <w:uiPriority w:val="99"/>
    <w:qFormat/>
    <w:rsid w:val="00E00D32"/>
    <w:pPr>
      <w:spacing w:after="0" w:line="240" w:lineRule="auto"/>
      <w:jc w:val="center"/>
    </w:pPr>
    <w:rPr>
      <w:rFonts w:ascii=".VnTime" w:eastAsia="Times New Roman" w:hAnsi=".VnTime"/>
      <w:b/>
      <w:bCs/>
      <w:sz w:val="24"/>
      <w:szCs w:val="24"/>
    </w:rPr>
  </w:style>
  <w:style w:type="character" w:customStyle="1" w:styleId="TitleChar">
    <w:name w:val="Title Char"/>
    <w:basedOn w:val="DefaultParagraphFont"/>
    <w:link w:val="Title"/>
    <w:uiPriority w:val="99"/>
    <w:locked/>
    <w:rsid w:val="00E00D32"/>
    <w:rPr>
      <w:rFonts w:ascii=".VnTime" w:hAnsi=".VnTime" w:cs="Times New Roman"/>
      <w:b/>
      <w:bCs/>
      <w:sz w:val="24"/>
      <w:szCs w:val="24"/>
    </w:rPr>
  </w:style>
  <w:style w:type="paragraph" w:customStyle="1" w:styleId="CharCharChar">
    <w:name w:val="Char Char Char"/>
    <w:basedOn w:val="Normal"/>
    <w:next w:val="Normal"/>
    <w:autoRedefine/>
    <w:uiPriority w:val="99"/>
    <w:semiHidden/>
    <w:rsid w:val="00347CEF"/>
    <w:pPr>
      <w:spacing w:before="120" w:after="120" w:line="312" w:lineRule="auto"/>
    </w:pPr>
    <w:rPr>
      <w:rFonts w:ascii="Times New Roman" w:eastAsia="Times New Roman" w:hAnsi="Times New Roman"/>
      <w:sz w:val="28"/>
      <w:szCs w:val="28"/>
    </w:rPr>
  </w:style>
  <w:style w:type="paragraph" w:styleId="ListParagraph">
    <w:name w:val="List Paragraph"/>
    <w:basedOn w:val="Normal"/>
    <w:uiPriority w:val="99"/>
    <w:qFormat/>
    <w:rsid w:val="00577895"/>
    <w:pPr>
      <w:ind w:left="720"/>
      <w:contextualSpacing/>
    </w:pPr>
  </w:style>
  <w:style w:type="paragraph" w:styleId="Footer">
    <w:name w:val="footer"/>
    <w:basedOn w:val="Normal"/>
    <w:link w:val="FooterChar"/>
    <w:uiPriority w:val="99"/>
    <w:rsid w:val="00141929"/>
    <w:pPr>
      <w:tabs>
        <w:tab w:val="center" w:pos="4320"/>
        <w:tab w:val="right" w:pos="8640"/>
      </w:tabs>
      <w:spacing w:after="0" w:line="240" w:lineRule="auto"/>
    </w:pPr>
    <w:rPr>
      <w:rFonts w:ascii=".VnTime" w:eastAsia="Times New Roman" w:hAnsi=".VnTime"/>
      <w:sz w:val="24"/>
      <w:szCs w:val="24"/>
    </w:rPr>
  </w:style>
  <w:style w:type="character" w:customStyle="1" w:styleId="FooterChar">
    <w:name w:val="Footer Char"/>
    <w:basedOn w:val="DefaultParagraphFont"/>
    <w:link w:val="Footer"/>
    <w:uiPriority w:val="99"/>
    <w:locked/>
    <w:rsid w:val="00141929"/>
    <w:rPr>
      <w:rFonts w:ascii=".VnTime" w:hAnsi=".VnTime" w:cs="Times New Roman"/>
      <w:sz w:val="24"/>
      <w:szCs w:val="24"/>
    </w:rPr>
  </w:style>
  <w:style w:type="paragraph" w:styleId="BalloonText">
    <w:name w:val="Balloon Text"/>
    <w:basedOn w:val="Normal"/>
    <w:link w:val="BalloonTextChar"/>
    <w:uiPriority w:val="99"/>
    <w:semiHidden/>
    <w:rsid w:val="002B21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B21A1"/>
    <w:rPr>
      <w:rFonts w:ascii="Segoe UI" w:hAnsi="Segoe UI" w:cs="Segoe UI"/>
      <w:sz w:val="18"/>
      <w:szCs w:val="18"/>
    </w:rPr>
  </w:style>
  <w:style w:type="paragraph" w:customStyle="1" w:styleId="CharCharChar4">
    <w:name w:val="Char Char Char4"/>
    <w:basedOn w:val="Normal"/>
    <w:next w:val="Normal"/>
    <w:autoRedefine/>
    <w:uiPriority w:val="99"/>
    <w:semiHidden/>
    <w:rsid w:val="00A4781F"/>
    <w:pPr>
      <w:spacing w:before="120" w:after="120" w:line="312" w:lineRule="auto"/>
    </w:pPr>
    <w:rPr>
      <w:rFonts w:ascii="Times New Roman" w:eastAsia="Times New Roman" w:hAnsi="Times New Roman"/>
      <w:sz w:val="28"/>
      <w:szCs w:val="28"/>
    </w:rPr>
  </w:style>
  <w:style w:type="paragraph" w:customStyle="1" w:styleId="CharCharChar3">
    <w:name w:val="Char Char Char3"/>
    <w:basedOn w:val="Normal"/>
    <w:next w:val="Normal"/>
    <w:autoRedefine/>
    <w:uiPriority w:val="99"/>
    <w:semiHidden/>
    <w:rsid w:val="00174457"/>
    <w:pPr>
      <w:spacing w:before="120" w:after="120" w:line="312" w:lineRule="auto"/>
    </w:pPr>
    <w:rPr>
      <w:rFonts w:ascii="Times New Roman" w:eastAsia="Times New Roman" w:hAnsi="Times New Roman"/>
      <w:sz w:val="28"/>
      <w:szCs w:val="28"/>
    </w:rPr>
  </w:style>
  <w:style w:type="paragraph" w:styleId="BodyText">
    <w:name w:val="Body Text"/>
    <w:basedOn w:val="Normal"/>
    <w:link w:val="BodyTextChar"/>
    <w:uiPriority w:val="99"/>
    <w:rsid w:val="00EB4B8C"/>
    <w:pPr>
      <w:spacing w:after="120" w:line="240" w:lineRule="auto"/>
    </w:pPr>
    <w:rPr>
      <w:rFonts w:ascii=".VnTime" w:eastAsia="Times New Roman" w:hAnsi=".VnTime"/>
      <w:sz w:val="26"/>
      <w:szCs w:val="20"/>
    </w:rPr>
  </w:style>
  <w:style w:type="character" w:customStyle="1" w:styleId="BodyTextChar">
    <w:name w:val="Body Text Char"/>
    <w:basedOn w:val="DefaultParagraphFont"/>
    <w:link w:val="BodyText"/>
    <w:uiPriority w:val="99"/>
    <w:locked/>
    <w:rsid w:val="00EB4B8C"/>
    <w:rPr>
      <w:rFonts w:ascii=".VnTime" w:hAnsi=".VnTime" w:cs="Times New Roman"/>
      <w:sz w:val="20"/>
      <w:szCs w:val="20"/>
    </w:rPr>
  </w:style>
  <w:style w:type="paragraph" w:customStyle="1" w:styleId="CharCharChar2">
    <w:name w:val="Char Char Char2"/>
    <w:basedOn w:val="Normal"/>
    <w:next w:val="Normal"/>
    <w:autoRedefine/>
    <w:uiPriority w:val="99"/>
    <w:semiHidden/>
    <w:rsid w:val="004624F3"/>
    <w:pPr>
      <w:spacing w:before="120" w:after="120" w:line="312" w:lineRule="auto"/>
    </w:pPr>
    <w:rPr>
      <w:rFonts w:ascii="Times New Roman" w:eastAsia="Times New Roman" w:hAnsi="Times New Roman"/>
      <w:sz w:val="28"/>
      <w:szCs w:val="28"/>
    </w:rPr>
  </w:style>
  <w:style w:type="paragraph" w:customStyle="1" w:styleId="CharCharChar1">
    <w:name w:val="Char Char Char1"/>
    <w:basedOn w:val="Normal"/>
    <w:next w:val="Normal"/>
    <w:autoRedefine/>
    <w:uiPriority w:val="99"/>
    <w:semiHidden/>
    <w:rsid w:val="001D64BF"/>
    <w:pPr>
      <w:spacing w:before="120" w:after="120" w:line="312" w:lineRule="auto"/>
    </w:pPr>
    <w:rPr>
      <w:rFonts w:ascii="Times New Roman" w:eastAsia="Times New Roman" w:hAnsi="Times New Roman"/>
      <w:sz w:val="28"/>
      <w:szCs w:val="28"/>
    </w:rPr>
  </w:style>
  <w:style w:type="paragraph" w:customStyle="1" w:styleId="CharChar1CharChar">
    <w:name w:val="Char Char1 Char Char"/>
    <w:basedOn w:val="Normal"/>
    <w:uiPriority w:val="99"/>
    <w:rsid w:val="00BB5FCC"/>
    <w:pPr>
      <w:spacing w:after="160" w:line="240" w:lineRule="exact"/>
    </w:pPr>
    <w:rPr>
      <w:rFonts w:ascii="Tahoma" w:eastAsia="PMingLiU" w:hAnsi="Tahoma"/>
      <w:sz w:val="20"/>
      <w:szCs w:val="20"/>
    </w:rPr>
  </w:style>
  <w:style w:type="table" w:styleId="TableGrid">
    <w:name w:val="Table Grid"/>
    <w:basedOn w:val="TableNormal"/>
    <w:uiPriority w:val="99"/>
    <w:rsid w:val="00F4343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81513449">
      <w:marLeft w:val="0"/>
      <w:marRight w:val="0"/>
      <w:marTop w:val="0"/>
      <w:marBottom w:val="0"/>
      <w:divBdr>
        <w:top w:val="none" w:sz="0" w:space="0" w:color="auto"/>
        <w:left w:val="none" w:sz="0" w:space="0" w:color="auto"/>
        <w:bottom w:val="none" w:sz="0" w:space="0" w:color="auto"/>
        <w:right w:val="none" w:sz="0" w:space="0" w:color="auto"/>
      </w:divBdr>
    </w:div>
    <w:div w:id="2081513450">
      <w:marLeft w:val="0"/>
      <w:marRight w:val="0"/>
      <w:marTop w:val="0"/>
      <w:marBottom w:val="0"/>
      <w:divBdr>
        <w:top w:val="none" w:sz="0" w:space="0" w:color="auto"/>
        <w:left w:val="none" w:sz="0" w:space="0" w:color="auto"/>
        <w:bottom w:val="none" w:sz="0" w:space="0" w:color="auto"/>
        <w:right w:val="none" w:sz="0" w:space="0" w:color="auto"/>
      </w:divBdr>
    </w:div>
    <w:div w:id="2081513451">
      <w:marLeft w:val="0"/>
      <w:marRight w:val="0"/>
      <w:marTop w:val="0"/>
      <w:marBottom w:val="0"/>
      <w:divBdr>
        <w:top w:val="none" w:sz="0" w:space="0" w:color="auto"/>
        <w:left w:val="none" w:sz="0" w:space="0" w:color="auto"/>
        <w:bottom w:val="none" w:sz="0" w:space="0" w:color="auto"/>
        <w:right w:val="none" w:sz="0" w:space="0" w:color="auto"/>
      </w:divBdr>
    </w:div>
    <w:div w:id="2081513452">
      <w:marLeft w:val="0"/>
      <w:marRight w:val="0"/>
      <w:marTop w:val="0"/>
      <w:marBottom w:val="0"/>
      <w:divBdr>
        <w:top w:val="none" w:sz="0" w:space="0" w:color="auto"/>
        <w:left w:val="none" w:sz="0" w:space="0" w:color="auto"/>
        <w:bottom w:val="none" w:sz="0" w:space="0" w:color="auto"/>
        <w:right w:val="none" w:sz="0" w:space="0" w:color="auto"/>
      </w:divBdr>
    </w:div>
    <w:div w:id="2081513453">
      <w:marLeft w:val="0"/>
      <w:marRight w:val="0"/>
      <w:marTop w:val="0"/>
      <w:marBottom w:val="0"/>
      <w:divBdr>
        <w:top w:val="none" w:sz="0" w:space="0" w:color="auto"/>
        <w:left w:val="none" w:sz="0" w:space="0" w:color="auto"/>
        <w:bottom w:val="none" w:sz="0" w:space="0" w:color="auto"/>
        <w:right w:val="none" w:sz="0" w:space="0" w:color="auto"/>
      </w:divBdr>
    </w:div>
    <w:div w:id="2081513454">
      <w:marLeft w:val="0"/>
      <w:marRight w:val="0"/>
      <w:marTop w:val="0"/>
      <w:marBottom w:val="0"/>
      <w:divBdr>
        <w:top w:val="none" w:sz="0" w:space="0" w:color="auto"/>
        <w:left w:val="none" w:sz="0" w:space="0" w:color="auto"/>
        <w:bottom w:val="none" w:sz="0" w:space="0" w:color="auto"/>
        <w:right w:val="none" w:sz="0" w:space="0" w:color="auto"/>
      </w:divBdr>
    </w:div>
    <w:div w:id="2081513455">
      <w:marLeft w:val="0"/>
      <w:marRight w:val="0"/>
      <w:marTop w:val="0"/>
      <w:marBottom w:val="0"/>
      <w:divBdr>
        <w:top w:val="none" w:sz="0" w:space="0" w:color="auto"/>
        <w:left w:val="none" w:sz="0" w:space="0" w:color="auto"/>
        <w:bottom w:val="none" w:sz="0" w:space="0" w:color="auto"/>
        <w:right w:val="none" w:sz="0" w:space="0" w:color="auto"/>
      </w:divBdr>
    </w:div>
    <w:div w:id="20815134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A46A60-A791-41BE-AD7C-1D1EDC1585DF}"/>
</file>

<file path=customXml/itemProps2.xml><?xml version="1.0" encoding="utf-8"?>
<ds:datastoreItem xmlns:ds="http://schemas.openxmlformats.org/officeDocument/2006/customXml" ds:itemID="{DD2AF694-BD43-4F65-AF3A-35963AC6E8D7}"/>
</file>

<file path=customXml/itemProps3.xml><?xml version="1.0" encoding="utf-8"?>
<ds:datastoreItem xmlns:ds="http://schemas.openxmlformats.org/officeDocument/2006/customXml" ds:itemID="{850F83F4-E6E1-4527-9FC5-47A03EAF26C5}"/>
</file>

<file path=docProps/app.xml><?xml version="1.0" encoding="utf-8"?>
<Properties xmlns="http://schemas.openxmlformats.org/officeDocument/2006/extended-properties" xmlns:vt="http://schemas.openxmlformats.org/officeDocument/2006/docPropsVTypes">
  <Template>Normal_Wordconv.dotm</Template>
  <TotalTime>0</TotalTime>
  <Pages>4</Pages>
  <Words>961</Words>
  <Characters>5482</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Y TẾ</dc:title>
  <dc:subject/>
  <dc:creator>User</dc:creator>
  <cp:keywords/>
  <dc:description/>
  <cp:lastModifiedBy>Thao</cp:lastModifiedBy>
  <cp:revision>2</cp:revision>
  <cp:lastPrinted>2016-07-09T07:54:00Z</cp:lastPrinted>
  <dcterms:created xsi:type="dcterms:W3CDTF">2016-11-28T07:35:00Z</dcterms:created>
  <dcterms:modified xsi:type="dcterms:W3CDTF">2016-11-28T07:35:00Z</dcterms:modified>
</cp:coreProperties>
</file>